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BD381" w14:textId="77777777" w:rsidR="00F02E10" w:rsidRDefault="007E50E3">
      <w:pPr>
        <w:pStyle w:val="BodyText"/>
        <w:kinsoku w:val="0"/>
        <w:overflowPunct w:val="0"/>
        <w:spacing w:before="60"/>
        <w:ind w:right="113"/>
        <w:jc w:val="right"/>
        <w:rPr>
          <w:w w:val="110"/>
          <w:sz w:val="37"/>
          <w:szCs w:val="3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9BB28E" wp14:editId="2D1DCE93">
                <wp:simplePos x="0" y="0"/>
                <wp:positionH relativeFrom="page">
                  <wp:posOffset>3870960</wp:posOffset>
                </wp:positionH>
                <wp:positionV relativeFrom="paragraph">
                  <wp:posOffset>443230</wp:posOffset>
                </wp:positionV>
                <wp:extent cx="1739900" cy="124460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3B365" w14:textId="77777777" w:rsidR="00F02E10" w:rsidRDefault="007E50E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9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181A1D" wp14:editId="45AEC4D1">
                                  <wp:extent cx="1743075" cy="12477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A60542" w14:textId="77777777" w:rsidR="00F02E10" w:rsidRDefault="00F02E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4.8pt;margin-top:34.9pt;width:137pt;height:9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gWqQIAAKE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" o:allowincell="f" filled="f" stroked="f">
                <v:textbox inset="0,0,0,0">
                  <w:txbxContent>
                    <w:p w:rsidR="00000000" w:rsidRDefault="007E50E3">
                      <w:pPr>
                        <w:widowControl/>
                        <w:autoSpaceDE/>
                        <w:autoSpaceDN/>
                        <w:adjustRightInd/>
                        <w:spacing w:line="19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43075" cy="12477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014FD2"/>
                  </w:txbxContent>
                </v:textbox>
                <w10:wrap anchorx="page"/>
              </v:rect>
            </w:pict>
          </mc:Fallback>
        </mc:AlternateContent>
      </w:r>
      <w:r w:rsidR="00014FD2">
        <w:rPr>
          <w:w w:val="110"/>
          <w:sz w:val="37"/>
          <w:szCs w:val="37"/>
        </w:rPr>
        <w:t>E</w:t>
      </w:r>
    </w:p>
    <w:p w14:paraId="4A0DD3E7" w14:textId="77777777" w:rsidR="00F02E10" w:rsidRDefault="00F02E10">
      <w:pPr>
        <w:pStyle w:val="BodyText"/>
        <w:kinsoku w:val="0"/>
        <w:overflowPunct w:val="0"/>
      </w:pPr>
    </w:p>
    <w:p w14:paraId="0F872F2B" w14:textId="77777777" w:rsidR="00F02E10" w:rsidRDefault="007E50E3">
      <w:pPr>
        <w:pStyle w:val="BodyText"/>
        <w:kinsoku w:val="0"/>
        <w:overflowPunct w:val="0"/>
        <w:spacing w:before="6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6B8AA0D6" wp14:editId="40491DDD">
                <wp:simplePos x="0" y="0"/>
                <wp:positionH relativeFrom="page">
                  <wp:posOffset>1176655</wp:posOffset>
                </wp:positionH>
                <wp:positionV relativeFrom="paragraph">
                  <wp:posOffset>101600</wp:posOffset>
                </wp:positionV>
                <wp:extent cx="1016000" cy="723900"/>
                <wp:effectExtent l="0" t="0" r="0" b="0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D7A4B" w14:textId="77777777" w:rsidR="00F02E10" w:rsidRDefault="007E50E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C1708C" wp14:editId="040796E9">
                                  <wp:extent cx="1009650" cy="7239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59401A" w14:textId="77777777" w:rsidR="00F02E10" w:rsidRDefault="00F02E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92.65pt;margin-top:8pt;width:80pt;height:5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i7rQIAAKc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" o:allowincell="f" filled="f" stroked="f">
                <v:textbox inset="0,0,0,0">
                  <w:txbxContent>
                    <w:p w:rsidR="00000000" w:rsidRDefault="007E50E3">
                      <w:pPr>
                        <w:widowControl/>
                        <w:autoSpaceDE/>
                        <w:autoSpaceDN/>
                        <w:adjustRightInd/>
                        <w:spacing w:line="11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9650" cy="7239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014FD2"/>
                  </w:txbxContent>
                </v:textbox>
                <w10:wrap type="topAndBottom" anchorx="page"/>
              </v:rect>
            </w:pict>
          </mc:Fallback>
        </mc:AlternateContent>
      </w:r>
    </w:p>
    <w:p w14:paraId="50294DD3" w14:textId="77777777" w:rsidR="00F02E10" w:rsidRDefault="00014FD2">
      <w:pPr>
        <w:pStyle w:val="BodyText"/>
        <w:kinsoku w:val="0"/>
        <w:overflowPunct w:val="0"/>
        <w:spacing w:before="144"/>
        <w:ind w:left="132"/>
        <w:rPr>
          <w:w w:val="105"/>
          <w:sz w:val="14"/>
          <w:szCs w:val="14"/>
        </w:rPr>
      </w:pPr>
      <w:r>
        <w:rPr>
          <w:w w:val="105"/>
          <w:sz w:val="14"/>
          <w:szCs w:val="14"/>
        </w:rPr>
        <w:t>EGYPTIAN PATENT OFFICE</w:t>
      </w:r>
    </w:p>
    <w:p w14:paraId="5B9B833F" w14:textId="77777777" w:rsidR="00F02E10" w:rsidRDefault="00F02E10">
      <w:pPr>
        <w:pStyle w:val="BodyText"/>
        <w:kinsoku w:val="0"/>
        <w:overflowPunct w:val="0"/>
      </w:pPr>
    </w:p>
    <w:p w14:paraId="780701CB" w14:textId="77777777" w:rsidR="00F02E10" w:rsidRDefault="007E50E3">
      <w:pPr>
        <w:pStyle w:val="BodyText"/>
        <w:kinsoku w:val="0"/>
        <w:overflowPunct w:val="0"/>
        <w:spacing w:before="4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500B8552" wp14:editId="6506730D">
                <wp:simplePos x="0" y="0"/>
                <wp:positionH relativeFrom="page">
                  <wp:posOffset>1176020</wp:posOffset>
                </wp:positionH>
                <wp:positionV relativeFrom="paragraph">
                  <wp:posOffset>161925</wp:posOffset>
                </wp:positionV>
                <wp:extent cx="5584190" cy="1270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4190" cy="12700"/>
                        </a:xfrm>
                        <a:custGeom>
                          <a:avLst/>
                          <a:gdLst>
                            <a:gd name="T0" fmla="*/ 0 w 8794"/>
                            <a:gd name="T1" fmla="*/ 0 h 20"/>
                            <a:gd name="T2" fmla="*/ 8793 w 87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94" h="20">
                              <a:moveTo>
                                <a:pt x="0" y="0"/>
                              </a:moveTo>
                              <a:lnTo>
                                <a:pt x="879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DA5635" id="Freeform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6pt,12.75pt,532.25pt,12.75pt" coordsize="87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" o:allowincell="f" filled="f" strokeweight=".48pt">
                <v:path arrowok="t" o:connecttype="custom" o:connectlocs="0,0;5583555,0" o:connectangles="0,0"/>
                <w10:wrap type="topAndBottom" anchorx="page"/>
              </v:polyline>
            </w:pict>
          </mc:Fallback>
        </mc:AlternateContent>
      </w:r>
    </w:p>
    <w:p w14:paraId="3FDCB6E4" w14:textId="77777777" w:rsidR="00F02E10" w:rsidRDefault="00014FD2">
      <w:pPr>
        <w:pStyle w:val="Heading1"/>
        <w:kinsoku w:val="0"/>
        <w:overflowPunct w:val="0"/>
        <w:spacing w:before="41" w:after="67"/>
        <w:rPr>
          <w:w w:val="105"/>
        </w:rPr>
      </w:pPr>
      <w:r>
        <w:rPr>
          <w:w w:val="105"/>
        </w:rPr>
        <w:t>SUB-REGIONAL MEETING</w:t>
      </w:r>
    </w:p>
    <w:p w14:paraId="11612345" w14:textId="77777777" w:rsidR="00F02E10" w:rsidRDefault="007E50E3">
      <w:pPr>
        <w:pStyle w:val="BodyText"/>
        <w:kinsoku w:val="0"/>
        <w:overflowPunct w:val="0"/>
        <w:spacing w:line="20" w:lineRule="exact"/>
        <w:ind w:left="12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378B8E0" wp14:editId="09594C95">
                <wp:extent cx="5589270" cy="12700"/>
                <wp:effectExtent l="11430" t="10795" r="9525" b="0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270" cy="12700"/>
                          <a:chOff x="0" y="0"/>
                          <a:chExt cx="8802" cy="2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794" cy="20"/>
                          </a:xfrm>
                          <a:custGeom>
                            <a:avLst/>
                            <a:gdLst>
                              <a:gd name="T0" fmla="*/ 0 w 8794"/>
                              <a:gd name="T1" fmla="*/ 0 h 20"/>
                              <a:gd name="T2" fmla="*/ 8793 w 8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94" h="20">
                                <a:moveTo>
                                  <a:pt x="0" y="0"/>
                                </a:moveTo>
                                <a:lnTo>
                                  <a:pt x="879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A70529" id="Group 5" o:spid="_x0000_s1026" style="width:440.1pt;height:1pt;mso-position-horizontal-relative:char;mso-position-vertical-relative:line" coordsize="88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">
                <v:shape id="Freeform 6" o:spid="_x0000_s1027" style="position:absolute;left:4;top:4;width:8794;height:20;visibility:visible;mso-wrap-style:square;v-text-anchor:top" coordsize="87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" path="m,l8793,e" filled="f" strokeweight=".36pt">
                  <v:path arrowok="t" o:connecttype="custom" o:connectlocs="0,0;8793,0" o:connectangles="0,0"/>
                </v:shape>
                <w10:anchorlock/>
              </v:group>
            </w:pict>
          </mc:Fallback>
        </mc:AlternateContent>
      </w:r>
    </w:p>
    <w:p w14:paraId="5692CAC2" w14:textId="77777777" w:rsidR="00F02E10" w:rsidRDefault="00F02E10">
      <w:pPr>
        <w:pStyle w:val="BodyText"/>
        <w:kinsoku w:val="0"/>
        <w:overflowPunct w:val="0"/>
        <w:spacing w:before="10"/>
        <w:rPr>
          <w:sz w:val="19"/>
          <w:szCs w:val="19"/>
        </w:rPr>
      </w:pPr>
    </w:p>
    <w:p w14:paraId="58795342" w14:textId="77777777" w:rsidR="00F02E10" w:rsidRDefault="00014FD2">
      <w:pPr>
        <w:pStyle w:val="BodyText"/>
        <w:kinsoku w:val="0"/>
        <w:overflowPunct w:val="0"/>
        <w:spacing w:before="96"/>
        <w:ind w:left="7306" w:right="109" w:firstLine="1164"/>
        <w:jc w:val="right"/>
        <w:rPr>
          <w:w w:val="115"/>
          <w:sz w:val="14"/>
          <w:szCs w:val="14"/>
        </w:rPr>
      </w:pPr>
      <w:r>
        <w:rPr>
          <w:w w:val="115"/>
          <w:sz w:val="14"/>
          <w:szCs w:val="14"/>
          <w:shd w:val="clear" w:color="auto" w:fill="FFFF00"/>
        </w:rPr>
        <w:t>WIPO</w:t>
      </w:r>
      <w:r>
        <w:rPr>
          <w:w w:val="115"/>
          <w:sz w:val="14"/>
          <w:szCs w:val="14"/>
        </w:rPr>
        <w:t>/ ORIGINAL:  ENGLISH</w:t>
      </w:r>
    </w:p>
    <w:p w14:paraId="417C0290" w14:textId="77777777" w:rsidR="00F02E10" w:rsidRDefault="00014FD2">
      <w:pPr>
        <w:pStyle w:val="BodyText"/>
        <w:kinsoku w:val="0"/>
        <w:overflowPunct w:val="0"/>
        <w:spacing w:before="23"/>
        <w:ind w:right="114"/>
        <w:jc w:val="right"/>
        <w:rPr>
          <w:w w:val="130"/>
          <w:sz w:val="14"/>
          <w:szCs w:val="14"/>
        </w:rPr>
      </w:pPr>
      <w:r>
        <w:rPr>
          <w:w w:val="130"/>
          <w:sz w:val="14"/>
          <w:szCs w:val="14"/>
        </w:rPr>
        <w:t>DATE:  January 14, 2020</w:t>
      </w:r>
    </w:p>
    <w:p w14:paraId="4D7B2441" w14:textId="77777777" w:rsidR="00F02E10" w:rsidRDefault="00F02E10">
      <w:pPr>
        <w:pStyle w:val="BodyText"/>
        <w:kinsoku w:val="0"/>
        <w:overflowPunct w:val="0"/>
        <w:rPr>
          <w:sz w:val="16"/>
          <w:szCs w:val="16"/>
        </w:rPr>
      </w:pPr>
    </w:p>
    <w:p w14:paraId="082AB892" w14:textId="77777777" w:rsidR="00F02E10" w:rsidRDefault="00F02E10">
      <w:pPr>
        <w:pStyle w:val="BodyText"/>
        <w:kinsoku w:val="0"/>
        <w:overflowPunct w:val="0"/>
        <w:rPr>
          <w:sz w:val="16"/>
          <w:szCs w:val="16"/>
        </w:rPr>
      </w:pPr>
    </w:p>
    <w:p w14:paraId="69F75C2E" w14:textId="77777777" w:rsidR="00F02E10" w:rsidRDefault="00F02E10">
      <w:pPr>
        <w:pStyle w:val="BodyText"/>
        <w:kinsoku w:val="0"/>
        <w:overflowPunct w:val="0"/>
        <w:rPr>
          <w:sz w:val="16"/>
          <w:szCs w:val="16"/>
        </w:rPr>
      </w:pPr>
    </w:p>
    <w:p w14:paraId="519831D1" w14:textId="77777777" w:rsidR="00F02E10" w:rsidRDefault="00F02E10">
      <w:pPr>
        <w:pStyle w:val="BodyText"/>
        <w:kinsoku w:val="0"/>
        <w:overflowPunct w:val="0"/>
        <w:rPr>
          <w:sz w:val="16"/>
          <w:szCs w:val="16"/>
        </w:rPr>
      </w:pPr>
    </w:p>
    <w:p w14:paraId="56BC0859" w14:textId="77777777" w:rsidR="00F02E10" w:rsidRDefault="00F02E10">
      <w:pPr>
        <w:pStyle w:val="BodyText"/>
        <w:kinsoku w:val="0"/>
        <w:overflowPunct w:val="0"/>
        <w:rPr>
          <w:sz w:val="16"/>
          <w:szCs w:val="16"/>
        </w:rPr>
      </w:pPr>
    </w:p>
    <w:p w14:paraId="06992DFB" w14:textId="77777777" w:rsidR="00F02E10" w:rsidRDefault="00F02E10">
      <w:pPr>
        <w:pStyle w:val="BodyText"/>
        <w:kinsoku w:val="0"/>
        <w:overflowPunct w:val="0"/>
        <w:rPr>
          <w:sz w:val="16"/>
          <w:szCs w:val="16"/>
        </w:rPr>
      </w:pPr>
    </w:p>
    <w:p w14:paraId="3D859C06" w14:textId="77777777" w:rsidR="00F02E10" w:rsidRDefault="00014FD2">
      <w:pPr>
        <w:pStyle w:val="BodyText"/>
        <w:kinsoku w:val="0"/>
        <w:overflowPunct w:val="0"/>
        <w:spacing w:before="98" w:line="242" w:lineRule="auto"/>
        <w:ind w:left="132"/>
        <w:rPr>
          <w:w w:val="120"/>
          <w:sz w:val="26"/>
          <w:szCs w:val="26"/>
        </w:rPr>
      </w:pPr>
      <w:r>
        <w:rPr>
          <w:w w:val="120"/>
          <w:sz w:val="26"/>
          <w:szCs w:val="26"/>
        </w:rPr>
        <w:t>Sub-regional</w:t>
      </w:r>
      <w:r>
        <w:rPr>
          <w:spacing w:val="-19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Meeting</w:t>
      </w:r>
      <w:r>
        <w:rPr>
          <w:spacing w:val="-21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on</w:t>
      </w:r>
      <w:r>
        <w:rPr>
          <w:spacing w:val="-19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Intellectual</w:t>
      </w:r>
      <w:r>
        <w:rPr>
          <w:spacing w:val="-18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Property,</w:t>
      </w:r>
      <w:r>
        <w:rPr>
          <w:spacing w:val="-19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Innovation</w:t>
      </w:r>
      <w:r>
        <w:rPr>
          <w:spacing w:val="-21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and</w:t>
      </w:r>
      <w:r>
        <w:rPr>
          <w:spacing w:val="-19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Public Health</w:t>
      </w:r>
      <w:r>
        <w:rPr>
          <w:spacing w:val="-14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for</w:t>
      </w:r>
      <w:r>
        <w:rPr>
          <w:spacing w:val="-17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Selected</w:t>
      </w:r>
      <w:r>
        <w:rPr>
          <w:spacing w:val="-12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Arab</w:t>
      </w:r>
      <w:r>
        <w:rPr>
          <w:spacing w:val="-17"/>
          <w:w w:val="120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Countries</w:t>
      </w:r>
    </w:p>
    <w:p w14:paraId="49BF619A" w14:textId="77777777" w:rsidR="00F02E10" w:rsidRDefault="00F02E10">
      <w:pPr>
        <w:pStyle w:val="BodyText"/>
        <w:kinsoku w:val="0"/>
        <w:overflowPunct w:val="0"/>
        <w:spacing w:before="6"/>
        <w:rPr>
          <w:sz w:val="41"/>
          <w:szCs w:val="41"/>
        </w:rPr>
      </w:pPr>
    </w:p>
    <w:p w14:paraId="4E103F77" w14:textId="77777777" w:rsidR="00F02E10" w:rsidRDefault="00014FD2">
      <w:pPr>
        <w:pStyle w:val="BodyText"/>
        <w:kinsoku w:val="0"/>
        <w:overflowPunct w:val="0"/>
        <w:spacing w:before="1"/>
        <w:ind w:left="132"/>
        <w:rPr>
          <w:w w:val="110"/>
        </w:rPr>
      </w:pPr>
      <w:r>
        <w:rPr>
          <w:w w:val="110"/>
        </w:rPr>
        <w:t>organized by</w:t>
      </w:r>
    </w:p>
    <w:p w14:paraId="605F8EFF" w14:textId="77777777" w:rsidR="00F02E10" w:rsidRDefault="00014FD2">
      <w:pPr>
        <w:pStyle w:val="BodyText"/>
        <w:kinsoku w:val="0"/>
        <w:overflowPunct w:val="0"/>
        <w:spacing w:before="10"/>
        <w:ind w:left="132"/>
        <w:rPr>
          <w:w w:val="110"/>
        </w:rPr>
      </w:pPr>
      <w:r>
        <w:rPr>
          <w:w w:val="110"/>
        </w:rPr>
        <w:t>the World Intellectual Property Organization (WIPO)</w:t>
      </w:r>
    </w:p>
    <w:p w14:paraId="4CFDB383" w14:textId="77777777" w:rsidR="00F02E10" w:rsidRDefault="00F02E10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14:paraId="3BDC917D" w14:textId="77777777" w:rsidR="00F02E10" w:rsidRDefault="00014FD2">
      <w:pPr>
        <w:pStyle w:val="BodyText"/>
        <w:kinsoku w:val="0"/>
        <w:overflowPunct w:val="0"/>
        <w:ind w:left="132"/>
        <w:rPr>
          <w:w w:val="105"/>
        </w:rPr>
      </w:pPr>
      <w:r>
        <w:rPr>
          <w:w w:val="105"/>
        </w:rPr>
        <w:t>in  cooperation with</w:t>
      </w:r>
    </w:p>
    <w:p w14:paraId="17C64DA4" w14:textId="77777777" w:rsidR="00F02E10" w:rsidRDefault="00014FD2">
      <w:pPr>
        <w:pStyle w:val="BodyText"/>
        <w:kinsoku w:val="0"/>
        <w:overflowPunct w:val="0"/>
        <w:spacing w:before="7"/>
        <w:ind w:left="132"/>
        <w:rPr>
          <w:w w:val="110"/>
        </w:rPr>
      </w:pPr>
      <w:r>
        <w:rPr>
          <w:w w:val="110"/>
        </w:rPr>
        <w:t>the Egyptian Patent Office  (EgPO)</w:t>
      </w:r>
    </w:p>
    <w:p w14:paraId="2D9D4F44" w14:textId="77777777" w:rsidR="00F02E10" w:rsidRDefault="00F02E10">
      <w:pPr>
        <w:pStyle w:val="BodyText"/>
        <w:kinsoku w:val="0"/>
        <w:overflowPunct w:val="0"/>
        <w:rPr>
          <w:sz w:val="23"/>
          <w:szCs w:val="23"/>
        </w:rPr>
      </w:pPr>
    </w:p>
    <w:p w14:paraId="06F6B082" w14:textId="77777777" w:rsidR="00F02E10" w:rsidRDefault="00014FD2">
      <w:pPr>
        <w:pStyle w:val="Heading1"/>
        <w:kinsoku w:val="0"/>
        <w:overflowPunct w:val="0"/>
        <w:rPr>
          <w:w w:val="115"/>
        </w:rPr>
      </w:pPr>
      <w:r>
        <w:rPr>
          <w:w w:val="115"/>
        </w:rPr>
        <w:t>Cairo, Egypt, April 21 to 23, 2020</w:t>
      </w:r>
    </w:p>
    <w:p w14:paraId="40DE25AC" w14:textId="77777777" w:rsidR="00F02E10" w:rsidRDefault="00F02E10">
      <w:pPr>
        <w:pStyle w:val="BodyText"/>
        <w:kinsoku w:val="0"/>
        <w:overflowPunct w:val="0"/>
        <w:rPr>
          <w:sz w:val="24"/>
          <w:szCs w:val="24"/>
        </w:rPr>
      </w:pPr>
    </w:p>
    <w:p w14:paraId="2558050A" w14:textId="77777777" w:rsidR="00F02E10" w:rsidRDefault="00F02E10">
      <w:pPr>
        <w:pStyle w:val="BodyText"/>
        <w:kinsoku w:val="0"/>
        <w:overflowPunct w:val="0"/>
        <w:rPr>
          <w:sz w:val="24"/>
          <w:szCs w:val="24"/>
        </w:rPr>
      </w:pPr>
    </w:p>
    <w:p w14:paraId="3CC60409" w14:textId="77777777" w:rsidR="00F02E10" w:rsidRDefault="00F02E10">
      <w:pPr>
        <w:pStyle w:val="BodyText"/>
        <w:kinsoku w:val="0"/>
        <w:overflowPunct w:val="0"/>
        <w:spacing w:before="3"/>
      </w:pPr>
    </w:p>
    <w:p w14:paraId="139597FA" w14:textId="77777777" w:rsidR="00F02E10" w:rsidRDefault="00014FD2">
      <w:pPr>
        <w:pStyle w:val="BodyText"/>
        <w:kinsoku w:val="0"/>
        <w:overflowPunct w:val="0"/>
        <w:spacing w:before="1"/>
        <w:ind w:left="132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PROVISIONAL PROGRAM</w:t>
      </w:r>
    </w:p>
    <w:p w14:paraId="6CF408F7" w14:textId="77777777" w:rsidR="00F02E10" w:rsidRDefault="00F02E10">
      <w:pPr>
        <w:pStyle w:val="BodyText"/>
        <w:kinsoku w:val="0"/>
        <w:overflowPunct w:val="0"/>
        <w:spacing w:before="9"/>
        <w:rPr>
          <w:sz w:val="22"/>
          <w:szCs w:val="22"/>
        </w:rPr>
      </w:pPr>
    </w:p>
    <w:p w14:paraId="6908DFF1" w14:textId="77777777" w:rsidR="00F02E10" w:rsidRDefault="00014FD2">
      <w:pPr>
        <w:pStyle w:val="BodyText"/>
        <w:kinsoku w:val="0"/>
        <w:overflowPunct w:val="0"/>
        <w:ind w:left="132"/>
        <w:rPr>
          <w:w w:val="110"/>
        </w:rPr>
      </w:pPr>
      <w:r>
        <w:rPr>
          <w:w w:val="110"/>
        </w:rPr>
        <w:t>prepared by the International Bureau of  WIPO</w:t>
      </w:r>
    </w:p>
    <w:p w14:paraId="14841644" w14:textId="77777777" w:rsidR="00F02E10" w:rsidRDefault="00F02E10">
      <w:pPr>
        <w:pStyle w:val="BodyText"/>
        <w:kinsoku w:val="0"/>
        <w:overflowPunct w:val="0"/>
        <w:ind w:left="132"/>
        <w:rPr>
          <w:w w:val="110"/>
        </w:rPr>
        <w:sectPr w:rsidR="00F02E10">
          <w:type w:val="continuous"/>
          <w:pgSz w:w="12240" w:h="15840"/>
          <w:pgMar w:top="660" w:right="1480" w:bottom="280" w:left="1720" w:header="720" w:footer="720" w:gutter="0"/>
          <w:cols w:space="720"/>
          <w:noEndnote/>
        </w:sectPr>
      </w:pPr>
    </w:p>
    <w:p w14:paraId="2A56EFE4" w14:textId="77777777" w:rsidR="00F02E10" w:rsidRDefault="00F02E10">
      <w:pPr>
        <w:pStyle w:val="BodyText"/>
        <w:kinsoku w:val="0"/>
        <w:overflowPunct w:val="0"/>
      </w:pPr>
    </w:p>
    <w:p w14:paraId="643DD8B7" w14:textId="77777777" w:rsidR="00F02E10" w:rsidRDefault="00F02E10">
      <w:pPr>
        <w:pStyle w:val="BodyText"/>
        <w:kinsoku w:val="0"/>
        <w:overflowPunct w:val="0"/>
        <w:spacing w:before="9"/>
        <w:rPr>
          <w:sz w:val="21"/>
          <w:szCs w:val="21"/>
        </w:rPr>
      </w:pPr>
    </w:p>
    <w:p w14:paraId="33AFCAFC" w14:textId="77777777" w:rsidR="00F02E10" w:rsidRDefault="00014FD2">
      <w:pPr>
        <w:pStyle w:val="BodyText"/>
        <w:kinsoku w:val="0"/>
        <w:overflowPunct w:val="0"/>
        <w:spacing w:before="1"/>
        <w:ind w:left="132"/>
        <w:rPr>
          <w:w w:val="110"/>
        </w:rPr>
      </w:pPr>
      <w:r>
        <w:rPr>
          <w:w w:val="110"/>
          <w:u w:val="single"/>
        </w:rPr>
        <w:t>Tuesday, April 21, 2020</w:t>
      </w:r>
    </w:p>
    <w:p w14:paraId="7A0AEB9A" w14:textId="77777777" w:rsidR="00F02E10" w:rsidRDefault="00F02E10">
      <w:pPr>
        <w:pStyle w:val="BodyText"/>
        <w:kinsoku w:val="0"/>
        <w:overflowPunct w:val="0"/>
        <w:spacing w:before="9"/>
        <w:rPr>
          <w:sz w:val="12"/>
          <w:szCs w:val="12"/>
        </w:rPr>
      </w:pPr>
    </w:p>
    <w:p w14:paraId="0FFD6CC8" w14:textId="77777777" w:rsidR="00F02E10" w:rsidRDefault="00014FD2">
      <w:pPr>
        <w:pStyle w:val="BodyText"/>
        <w:tabs>
          <w:tab w:val="left" w:pos="1703"/>
        </w:tabs>
        <w:kinsoku w:val="0"/>
        <w:overflowPunct w:val="0"/>
        <w:spacing w:before="98"/>
        <w:ind w:left="135"/>
        <w:rPr>
          <w:spacing w:val="-3"/>
          <w:w w:val="115"/>
        </w:rPr>
      </w:pPr>
      <w:r>
        <w:rPr>
          <w:w w:val="115"/>
        </w:rPr>
        <w:t>9.30</w:t>
      </w:r>
      <w:r>
        <w:rPr>
          <w:spacing w:val="-2"/>
          <w:w w:val="115"/>
        </w:rPr>
        <w:t xml:space="preserve"> </w:t>
      </w:r>
      <w:r>
        <w:rPr>
          <w:w w:val="115"/>
        </w:rPr>
        <w:t>–</w:t>
      </w:r>
      <w:r>
        <w:rPr>
          <w:spacing w:val="-1"/>
          <w:w w:val="115"/>
        </w:rPr>
        <w:t xml:space="preserve"> </w:t>
      </w:r>
      <w:r>
        <w:rPr>
          <w:w w:val="115"/>
        </w:rPr>
        <w:t>10.00</w:t>
      </w:r>
      <w:r>
        <w:rPr>
          <w:w w:val="115"/>
        </w:rPr>
        <w:tab/>
        <w:t>Opening addresses</w:t>
      </w:r>
      <w:r>
        <w:rPr>
          <w:spacing w:val="42"/>
          <w:w w:val="115"/>
        </w:rPr>
        <w:t xml:space="preserve"> </w:t>
      </w:r>
      <w:r>
        <w:rPr>
          <w:spacing w:val="-3"/>
          <w:w w:val="115"/>
        </w:rPr>
        <w:t>by:</w:t>
      </w:r>
    </w:p>
    <w:p w14:paraId="0842F59F" w14:textId="77777777" w:rsidR="00F02E10" w:rsidRDefault="00F02E10">
      <w:pPr>
        <w:pStyle w:val="BodyText"/>
        <w:kinsoku w:val="0"/>
        <w:overflowPunct w:val="0"/>
        <w:spacing w:before="5"/>
        <w:rPr>
          <w:sz w:val="21"/>
          <w:szCs w:val="21"/>
        </w:rPr>
      </w:pPr>
    </w:p>
    <w:p w14:paraId="0BD59AC0" w14:textId="77777777" w:rsidR="00F02E10" w:rsidRDefault="00014FD2">
      <w:pPr>
        <w:pStyle w:val="BodyText"/>
        <w:kinsoku w:val="0"/>
        <w:overflowPunct w:val="0"/>
        <w:spacing w:line="244" w:lineRule="auto"/>
        <w:ind w:left="1704" w:hanging="1"/>
        <w:rPr>
          <w:w w:val="110"/>
        </w:rPr>
      </w:pPr>
      <w:r>
        <w:rPr>
          <w:w w:val="110"/>
        </w:rPr>
        <w:t>The Representative of the World Intellectual Property Organization (WIPO), Geneva</w:t>
      </w:r>
    </w:p>
    <w:p w14:paraId="1C9E5DE4" w14:textId="77777777" w:rsidR="00F02E10" w:rsidRDefault="00F02E10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14:paraId="0284B8C4" w14:textId="77777777" w:rsidR="00F02E10" w:rsidRDefault="00014FD2">
      <w:pPr>
        <w:pStyle w:val="BodyText"/>
        <w:kinsoku w:val="0"/>
        <w:overflowPunct w:val="0"/>
        <w:ind w:left="1704"/>
        <w:rPr>
          <w:w w:val="115"/>
        </w:rPr>
      </w:pPr>
      <w:r>
        <w:rPr>
          <w:w w:val="115"/>
        </w:rPr>
        <w:t>The Representative of the Egyptian Patent Office (EgPO), Cairo</w:t>
      </w:r>
    </w:p>
    <w:p w14:paraId="38B0EEE0" w14:textId="77777777" w:rsidR="00F02E10" w:rsidRDefault="00F02E10">
      <w:pPr>
        <w:pStyle w:val="BodyText"/>
        <w:kinsoku w:val="0"/>
        <w:overflowPunct w:val="0"/>
        <w:rPr>
          <w:sz w:val="22"/>
          <w:szCs w:val="22"/>
        </w:rPr>
      </w:pPr>
    </w:p>
    <w:p w14:paraId="76C8DFA4" w14:textId="77777777" w:rsidR="00F02E10" w:rsidRDefault="00F02E10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14:paraId="13388660" w14:textId="77777777" w:rsidR="00F02E10" w:rsidRDefault="00014FD2">
      <w:pPr>
        <w:pStyle w:val="BodyText"/>
        <w:tabs>
          <w:tab w:val="left" w:pos="1731"/>
          <w:tab w:val="left" w:pos="3065"/>
        </w:tabs>
        <w:kinsoku w:val="0"/>
        <w:overflowPunct w:val="0"/>
        <w:ind w:left="132"/>
        <w:rPr>
          <w:w w:val="120"/>
        </w:rPr>
      </w:pPr>
      <w:r>
        <w:rPr>
          <w:w w:val="120"/>
        </w:rPr>
        <w:t>10.00</w:t>
      </w:r>
      <w:r>
        <w:rPr>
          <w:spacing w:val="-16"/>
          <w:w w:val="120"/>
        </w:rPr>
        <w:t xml:space="preserve"> </w:t>
      </w:r>
      <w:r>
        <w:rPr>
          <w:w w:val="120"/>
        </w:rPr>
        <w:t>–</w:t>
      </w:r>
      <w:r>
        <w:rPr>
          <w:spacing w:val="-17"/>
          <w:w w:val="120"/>
        </w:rPr>
        <w:t xml:space="preserve"> </w:t>
      </w:r>
      <w:r>
        <w:rPr>
          <w:w w:val="120"/>
        </w:rPr>
        <w:t>10.30</w:t>
      </w:r>
      <w:r>
        <w:rPr>
          <w:w w:val="120"/>
        </w:rPr>
        <w:tab/>
        <w:t>Topic</w:t>
      </w:r>
      <w:r>
        <w:rPr>
          <w:spacing w:val="-8"/>
          <w:w w:val="120"/>
        </w:rPr>
        <w:t xml:space="preserve"> </w:t>
      </w:r>
      <w:r>
        <w:rPr>
          <w:w w:val="120"/>
        </w:rPr>
        <w:t>1</w:t>
      </w:r>
      <w:r>
        <w:rPr>
          <w:w w:val="120"/>
        </w:rPr>
        <w:tab/>
        <w:t>Mapping the Interface Between Health and</w:t>
      </w:r>
      <w:r>
        <w:rPr>
          <w:spacing w:val="-5"/>
          <w:w w:val="120"/>
        </w:rPr>
        <w:t xml:space="preserve"> </w:t>
      </w:r>
      <w:r>
        <w:rPr>
          <w:w w:val="120"/>
        </w:rPr>
        <w:t>Intellectual</w:t>
      </w:r>
    </w:p>
    <w:p w14:paraId="7A87C4A6" w14:textId="77777777" w:rsidR="00F02E10" w:rsidRDefault="00014FD2">
      <w:pPr>
        <w:pStyle w:val="BodyText"/>
        <w:kinsoku w:val="0"/>
        <w:overflowPunct w:val="0"/>
        <w:spacing w:before="7"/>
        <w:ind w:right="1594"/>
        <w:jc w:val="center"/>
        <w:rPr>
          <w:w w:val="120"/>
        </w:rPr>
      </w:pPr>
      <w:r>
        <w:rPr>
          <w:w w:val="120"/>
        </w:rPr>
        <w:t>Property (IP):</w:t>
      </w:r>
    </w:p>
    <w:p w14:paraId="459001DA" w14:textId="77777777" w:rsidR="00F02E10" w:rsidRDefault="00F02E10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14:paraId="40A3D140" w14:textId="77777777" w:rsidR="00F02E10" w:rsidRDefault="00014FD2">
      <w:pPr>
        <w:pStyle w:val="BodyText"/>
        <w:tabs>
          <w:tab w:val="left" w:pos="1328"/>
        </w:tabs>
        <w:kinsoku w:val="0"/>
        <w:overflowPunct w:val="0"/>
        <w:ind w:right="198"/>
        <w:jc w:val="center"/>
        <w:rPr>
          <w:w w:val="115"/>
        </w:rPr>
      </w:pPr>
      <w:r>
        <w:rPr>
          <w:w w:val="115"/>
        </w:rPr>
        <w:t>Speaker:</w:t>
      </w:r>
      <w:r>
        <w:rPr>
          <w:w w:val="115"/>
        </w:rPr>
        <w:tab/>
        <w:t>WIPO</w:t>
      </w:r>
      <w:r>
        <w:rPr>
          <w:spacing w:val="-13"/>
          <w:w w:val="115"/>
        </w:rPr>
        <w:t xml:space="preserve"> </w:t>
      </w:r>
      <w:r>
        <w:rPr>
          <w:w w:val="115"/>
        </w:rPr>
        <w:t>Speaker</w:t>
      </w:r>
    </w:p>
    <w:p w14:paraId="679F61E9" w14:textId="77777777" w:rsidR="00720E4E" w:rsidRDefault="00720E4E">
      <w:pPr>
        <w:pStyle w:val="BodyText"/>
        <w:tabs>
          <w:tab w:val="left" w:pos="1328"/>
        </w:tabs>
        <w:kinsoku w:val="0"/>
        <w:overflowPunct w:val="0"/>
        <w:ind w:right="198"/>
        <w:jc w:val="center"/>
        <w:rPr>
          <w:w w:val="115"/>
        </w:rPr>
      </w:pPr>
    </w:p>
    <w:p w14:paraId="687C036E" w14:textId="77777777" w:rsidR="00720E4E" w:rsidRDefault="00720E4E">
      <w:pPr>
        <w:pStyle w:val="BodyText"/>
        <w:tabs>
          <w:tab w:val="left" w:pos="1328"/>
        </w:tabs>
        <w:kinsoku w:val="0"/>
        <w:overflowPunct w:val="0"/>
        <w:ind w:right="198"/>
        <w:jc w:val="center"/>
        <w:rPr>
          <w:w w:val="115"/>
        </w:rPr>
      </w:pPr>
      <w:r>
        <w:rPr>
          <w:w w:val="115"/>
        </w:rPr>
        <w:t xml:space="preserve">                        WTO Speaker</w:t>
      </w:r>
    </w:p>
    <w:p w14:paraId="789C805A" w14:textId="77777777" w:rsidR="00F02E10" w:rsidRDefault="00F02E10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14:paraId="26F50464" w14:textId="77777777" w:rsidR="00F02E10" w:rsidRDefault="00014FD2">
      <w:pPr>
        <w:pStyle w:val="BodyText"/>
        <w:tabs>
          <w:tab w:val="left" w:pos="1738"/>
        </w:tabs>
        <w:kinsoku w:val="0"/>
        <w:overflowPunct w:val="0"/>
        <w:ind w:left="132"/>
        <w:rPr>
          <w:w w:val="115"/>
        </w:rPr>
      </w:pPr>
      <w:r>
        <w:rPr>
          <w:w w:val="115"/>
        </w:rPr>
        <w:t>10.30</w:t>
      </w:r>
      <w:r>
        <w:rPr>
          <w:spacing w:val="-1"/>
          <w:w w:val="115"/>
        </w:rPr>
        <w:t xml:space="preserve"> </w:t>
      </w:r>
      <w:r>
        <w:rPr>
          <w:w w:val="115"/>
        </w:rPr>
        <w:t>–</w:t>
      </w:r>
      <w:r>
        <w:rPr>
          <w:spacing w:val="-2"/>
          <w:w w:val="115"/>
        </w:rPr>
        <w:t xml:space="preserve"> </w:t>
      </w:r>
      <w:r>
        <w:rPr>
          <w:w w:val="115"/>
        </w:rPr>
        <w:t>10.45</w:t>
      </w:r>
      <w:r>
        <w:rPr>
          <w:w w:val="115"/>
        </w:rPr>
        <w:tab/>
        <w:t>Discussion</w:t>
      </w:r>
    </w:p>
    <w:p w14:paraId="20B6485F" w14:textId="77777777" w:rsidR="00F02E10" w:rsidRDefault="00F02E10">
      <w:pPr>
        <w:pStyle w:val="BodyText"/>
        <w:kinsoku w:val="0"/>
        <w:overflowPunct w:val="0"/>
        <w:rPr>
          <w:sz w:val="22"/>
          <w:szCs w:val="22"/>
        </w:rPr>
      </w:pPr>
    </w:p>
    <w:p w14:paraId="0C032866" w14:textId="77777777" w:rsidR="00F02E10" w:rsidRDefault="00F02E10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14:paraId="70319A42" w14:textId="77777777" w:rsidR="00F02E10" w:rsidRDefault="00014FD2">
      <w:pPr>
        <w:pStyle w:val="BodyText"/>
        <w:tabs>
          <w:tab w:val="left" w:pos="1731"/>
          <w:tab w:val="left" w:pos="3065"/>
        </w:tabs>
        <w:kinsoku w:val="0"/>
        <w:overflowPunct w:val="0"/>
        <w:ind w:left="132"/>
        <w:rPr>
          <w:w w:val="120"/>
        </w:rPr>
      </w:pPr>
      <w:r>
        <w:rPr>
          <w:w w:val="120"/>
        </w:rPr>
        <w:t>10.45</w:t>
      </w:r>
      <w:r>
        <w:rPr>
          <w:spacing w:val="-16"/>
          <w:w w:val="120"/>
        </w:rPr>
        <w:t xml:space="preserve"> </w:t>
      </w:r>
      <w:r>
        <w:rPr>
          <w:w w:val="120"/>
        </w:rPr>
        <w:t>–</w:t>
      </w:r>
      <w:r>
        <w:rPr>
          <w:spacing w:val="-17"/>
          <w:w w:val="120"/>
        </w:rPr>
        <w:t xml:space="preserve"> </w:t>
      </w:r>
      <w:r>
        <w:rPr>
          <w:w w:val="120"/>
        </w:rPr>
        <w:t>11.15</w:t>
      </w:r>
      <w:r>
        <w:rPr>
          <w:w w:val="120"/>
        </w:rPr>
        <w:tab/>
        <w:t>Topic</w:t>
      </w:r>
      <w:r>
        <w:rPr>
          <w:spacing w:val="-8"/>
          <w:w w:val="120"/>
        </w:rPr>
        <w:t xml:space="preserve"> </w:t>
      </w:r>
      <w:r>
        <w:rPr>
          <w:w w:val="120"/>
        </w:rPr>
        <w:t>2</w:t>
      </w:r>
      <w:r>
        <w:rPr>
          <w:w w:val="120"/>
        </w:rPr>
        <w:tab/>
        <w:t>The IP System as Determinant for Innovation in the</w:t>
      </w:r>
      <w:r>
        <w:rPr>
          <w:spacing w:val="-14"/>
          <w:w w:val="120"/>
        </w:rPr>
        <w:t xml:space="preserve"> </w:t>
      </w:r>
      <w:r>
        <w:rPr>
          <w:w w:val="120"/>
        </w:rPr>
        <w:t>Medical</w:t>
      </w:r>
    </w:p>
    <w:p w14:paraId="39F7C193" w14:textId="77777777" w:rsidR="00F02E10" w:rsidRDefault="00014FD2">
      <w:pPr>
        <w:pStyle w:val="BodyText"/>
        <w:kinsoku w:val="0"/>
        <w:overflowPunct w:val="0"/>
        <w:spacing w:before="10"/>
        <w:ind w:right="872"/>
        <w:jc w:val="center"/>
        <w:rPr>
          <w:w w:val="125"/>
        </w:rPr>
      </w:pPr>
      <w:r>
        <w:rPr>
          <w:w w:val="125"/>
        </w:rPr>
        <w:t>Technologies Sector</w:t>
      </w:r>
    </w:p>
    <w:p w14:paraId="70C9F7F2" w14:textId="77777777" w:rsidR="00F02E10" w:rsidRDefault="00F02E10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14:paraId="0F39ED10" w14:textId="77777777" w:rsidR="00F02E10" w:rsidRDefault="00014FD2">
      <w:pPr>
        <w:pStyle w:val="BodyText"/>
        <w:tabs>
          <w:tab w:val="left" w:pos="1335"/>
        </w:tabs>
        <w:kinsoku w:val="0"/>
        <w:overflowPunct w:val="0"/>
        <w:spacing w:before="1"/>
        <w:ind w:left="36"/>
        <w:jc w:val="center"/>
        <w:rPr>
          <w:w w:val="115"/>
        </w:rPr>
      </w:pPr>
      <w:r>
        <w:rPr>
          <w:w w:val="115"/>
        </w:rPr>
        <w:t>Speaker:</w:t>
      </w:r>
      <w:r>
        <w:rPr>
          <w:w w:val="115"/>
        </w:rPr>
        <w:tab/>
        <w:t>External</w:t>
      </w:r>
      <w:r>
        <w:rPr>
          <w:spacing w:val="4"/>
          <w:w w:val="115"/>
        </w:rPr>
        <w:t xml:space="preserve"> </w:t>
      </w:r>
      <w:r>
        <w:rPr>
          <w:w w:val="115"/>
        </w:rPr>
        <w:t>Speaker</w:t>
      </w:r>
    </w:p>
    <w:p w14:paraId="3C4832E3" w14:textId="77777777" w:rsidR="00F02E10" w:rsidRDefault="00F02E10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14:paraId="38D51185" w14:textId="77777777" w:rsidR="00F02E10" w:rsidRDefault="00014FD2">
      <w:pPr>
        <w:pStyle w:val="BodyText"/>
        <w:tabs>
          <w:tab w:val="left" w:pos="1738"/>
        </w:tabs>
        <w:kinsoku w:val="0"/>
        <w:overflowPunct w:val="0"/>
        <w:spacing w:before="1"/>
        <w:ind w:left="132"/>
        <w:rPr>
          <w:w w:val="115"/>
        </w:rPr>
      </w:pPr>
      <w:r>
        <w:rPr>
          <w:w w:val="115"/>
        </w:rPr>
        <w:t>11.15</w:t>
      </w:r>
      <w:r>
        <w:rPr>
          <w:spacing w:val="-1"/>
          <w:w w:val="115"/>
        </w:rPr>
        <w:t xml:space="preserve"> </w:t>
      </w:r>
      <w:r>
        <w:rPr>
          <w:w w:val="115"/>
        </w:rPr>
        <w:t>–</w:t>
      </w:r>
      <w:r>
        <w:rPr>
          <w:spacing w:val="-2"/>
          <w:w w:val="115"/>
        </w:rPr>
        <w:t xml:space="preserve"> </w:t>
      </w:r>
      <w:r>
        <w:rPr>
          <w:w w:val="115"/>
        </w:rPr>
        <w:t>11.30</w:t>
      </w:r>
      <w:r>
        <w:rPr>
          <w:w w:val="115"/>
        </w:rPr>
        <w:tab/>
        <w:t>Discussion</w:t>
      </w:r>
    </w:p>
    <w:p w14:paraId="610DFA19" w14:textId="77777777" w:rsidR="00F02E10" w:rsidRDefault="00F02E10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14:paraId="704088AA" w14:textId="77777777" w:rsidR="00F02E10" w:rsidRDefault="00014FD2">
      <w:pPr>
        <w:pStyle w:val="BodyText"/>
        <w:tabs>
          <w:tab w:val="left" w:pos="1730"/>
        </w:tabs>
        <w:kinsoku w:val="0"/>
        <w:overflowPunct w:val="0"/>
        <w:spacing w:before="1"/>
        <w:ind w:left="132"/>
        <w:rPr>
          <w:w w:val="115"/>
        </w:rPr>
      </w:pPr>
      <w:r>
        <w:rPr>
          <w:w w:val="115"/>
        </w:rPr>
        <w:t>11.30</w:t>
      </w:r>
      <w:r>
        <w:rPr>
          <w:spacing w:val="-1"/>
          <w:w w:val="115"/>
        </w:rPr>
        <w:t xml:space="preserve"> </w:t>
      </w:r>
      <w:r>
        <w:rPr>
          <w:w w:val="115"/>
        </w:rPr>
        <w:t>–</w:t>
      </w:r>
      <w:r>
        <w:rPr>
          <w:spacing w:val="-2"/>
          <w:w w:val="115"/>
        </w:rPr>
        <w:t xml:space="preserve"> </w:t>
      </w:r>
      <w:r>
        <w:rPr>
          <w:w w:val="115"/>
        </w:rPr>
        <w:t>12.00</w:t>
      </w:r>
      <w:r>
        <w:rPr>
          <w:w w:val="115"/>
        </w:rPr>
        <w:tab/>
        <w:t>Coffee</w:t>
      </w:r>
      <w:r>
        <w:rPr>
          <w:spacing w:val="-32"/>
          <w:w w:val="115"/>
        </w:rPr>
        <w:t xml:space="preserve"> </w:t>
      </w:r>
      <w:r>
        <w:rPr>
          <w:w w:val="115"/>
        </w:rPr>
        <w:t>Break</w:t>
      </w:r>
    </w:p>
    <w:p w14:paraId="76C7DE10" w14:textId="77777777" w:rsidR="00F02E10" w:rsidRDefault="00F02E10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14:paraId="6C9EF2D6" w14:textId="77777777" w:rsidR="00F02E10" w:rsidRDefault="00014FD2">
      <w:pPr>
        <w:pStyle w:val="BodyText"/>
        <w:tabs>
          <w:tab w:val="left" w:pos="1731"/>
          <w:tab w:val="left" w:pos="3065"/>
        </w:tabs>
        <w:kinsoku w:val="0"/>
        <w:overflowPunct w:val="0"/>
        <w:spacing w:before="1"/>
        <w:ind w:left="132"/>
        <w:rPr>
          <w:w w:val="120"/>
        </w:rPr>
      </w:pPr>
      <w:r>
        <w:rPr>
          <w:w w:val="120"/>
        </w:rPr>
        <w:t>12.00</w:t>
      </w:r>
      <w:r>
        <w:rPr>
          <w:spacing w:val="-16"/>
          <w:w w:val="120"/>
        </w:rPr>
        <w:t xml:space="preserve"> </w:t>
      </w:r>
      <w:r>
        <w:rPr>
          <w:w w:val="120"/>
        </w:rPr>
        <w:t>–</w:t>
      </w:r>
      <w:r>
        <w:rPr>
          <w:spacing w:val="-17"/>
          <w:w w:val="120"/>
        </w:rPr>
        <w:t xml:space="preserve"> </w:t>
      </w:r>
      <w:r>
        <w:rPr>
          <w:w w:val="120"/>
        </w:rPr>
        <w:t>12.30</w:t>
      </w:r>
      <w:r>
        <w:rPr>
          <w:w w:val="120"/>
        </w:rPr>
        <w:tab/>
        <w:t>Topic</w:t>
      </w:r>
      <w:r>
        <w:rPr>
          <w:spacing w:val="-8"/>
          <w:w w:val="120"/>
        </w:rPr>
        <w:t xml:space="preserve"> </w:t>
      </w:r>
      <w:r>
        <w:rPr>
          <w:w w:val="120"/>
        </w:rPr>
        <w:t>3</w:t>
      </w:r>
      <w:r>
        <w:rPr>
          <w:w w:val="120"/>
        </w:rPr>
        <w:tab/>
        <w:t>The Public Health Context:  Overview and Determinant</w:t>
      </w:r>
      <w:r>
        <w:rPr>
          <w:spacing w:val="-40"/>
          <w:w w:val="120"/>
        </w:rPr>
        <w:t xml:space="preserve"> </w:t>
      </w:r>
      <w:r>
        <w:rPr>
          <w:w w:val="120"/>
        </w:rPr>
        <w:t>of</w:t>
      </w:r>
    </w:p>
    <w:p w14:paraId="28D6F2A8" w14:textId="77777777" w:rsidR="00F02E10" w:rsidRDefault="00014FD2">
      <w:pPr>
        <w:pStyle w:val="BodyText"/>
        <w:kinsoku w:val="0"/>
        <w:overflowPunct w:val="0"/>
        <w:spacing w:before="10"/>
        <w:ind w:right="2187"/>
        <w:jc w:val="center"/>
        <w:rPr>
          <w:w w:val="130"/>
        </w:rPr>
      </w:pPr>
      <w:r>
        <w:rPr>
          <w:w w:val="130"/>
        </w:rPr>
        <w:t>Access</w:t>
      </w:r>
    </w:p>
    <w:p w14:paraId="5927D4B2" w14:textId="77777777" w:rsidR="00F02E10" w:rsidRDefault="00F02E10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14:paraId="68179D4F" w14:textId="77777777" w:rsidR="00F02E10" w:rsidRDefault="00014FD2">
      <w:pPr>
        <w:pStyle w:val="BodyText"/>
        <w:tabs>
          <w:tab w:val="left" w:pos="1328"/>
        </w:tabs>
        <w:kinsoku w:val="0"/>
        <w:overflowPunct w:val="0"/>
        <w:ind w:right="198"/>
        <w:jc w:val="center"/>
        <w:rPr>
          <w:w w:val="115"/>
        </w:rPr>
      </w:pPr>
      <w:r>
        <w:rPr>
          <w:w w:val="115"/>
        </w:rPr>
        <w:t>Speaker:</w:t>
      </w:r>
      <w:r>
        <w:rPr>
          <w:w w:val="115"/>
        </w:rPr>
        <w:tab/>
        <w:t>WIPO</w:t>
      </w:r>
      <w:r>
        <w:rPr>
          <w:spacing w:val="-13"/>
          <w:w w:val="115"/>
        </w:rPr>
        <w:t xml:space="preserve"> </w:t>
      </w:r>
      <w:r>
        <w:rPr>
          <w:w w:val="115"/>
        </w:rPr>
        <w:t>Speaker</w:t>
      </w:r>
    </w:p>
    <w:p w14:paraId="6CFAC812" w14:textId="77777777" w:rsidR="00720E4E" w:rsidRDefault="00720E4E">
      <w:pPr>
        <w:pStyle w:val="BodyText"/>
        <w:tabs>
          <w:tab w:val="left" w:pos="1328"/>
        </w:tabs>
        <w:kinsoku w:val="0"/>
        <w:overflowPunct w:val="0"/>
        <w:ind w:right="198"/>
        <w:jc w:val="center"/>
        <w:rPr>
          <w:w w:val="115"/>
        </w:rPr>
      </w:pPr>
    </w:p>
    <w:p w14:paraId="6BDA5BB7" w14:textId="77777777" w:rsidR="00720E4E" w:rsidRDefault="00720E4E">
      <w:pPr>
        <w:pStyle w:val="BodyText"/>
        <w:tabs>
          <w:tab w:val="left" w:pos="1328"/>
        </w:tabs>
        <w:kinsoku w:val="0"/>
        <w:overflowPunct w:val="0"/>
        <w:ind w:right="198"/>
        <w:jc w:val="center"/>
        <w:rPr>
          <w:w w:val="115"/>
        </w:rPr>
      </w:pPr>
      <w:r>
        <w:rPr>
          <w:w w:val="115"/>
        </w:rPr>
        <w:t xml:space="preserve">                       </w:t>
      </w:r>
      <w:r w:rsidRPr="00720E4E">
        <w:rPr>
          <w:w w:val="115"/>
        </w:rPr>
        <w:t>WTO Speaker</w:t>
      </w:r>
    </w:p>
    <w:p w14:paraId="32FD5B04" w14:textId="77777777" w:rsidR="00F02E10" w:rsidRDefault="00F02E10">
      <w:pPr>
        <w:pStyle w:val="BodyText"/>
        <w:kinsoku w:val="0"/>
        <w:overflowPunct w:val="0"/>
        <w:spacing w:before="5"/>
        <w:rPr>
          <w:sz w:val="21"/>
          <w:szCs w:val="21"/>
        </w:rPr>
      </w:pPr>
    </w:p>
    <w:p w14:paraId="3C9972B5" w14:textId="77777777" w:rsidR="00F02E10" w:rsidRDefault="00014FD2">
      <w:pPr>
        <w:pStyle w:val="BodyText"/>
        <w:tabs>
          <w:tab w:val="left" w:pos="1738"/>
        </w:tabs>
        <w:kinsoku w:val="0"/>
        <w:overflowPunct w:val="0"/>
        <w:spacing w:before="1"/>
        <w:ind w:left="132"/>
        <w:rPr>
          <w:w w:val="115"/>
        </w:rPr>
      </w:pPr>
      <w:r>
        <w:rPr>
          <w:w w:val="115"/>
        </w:rPr>
        <w:t>12.30</w:t>
      </w:r>
      <w:r>
        <w:rPr>
          <w:spacing w:val="-1"/>
          <w:w w:val="115"/>
        </w:rPr>
        <w:t xml:space="preserve"> </w:t>
      </w:r>
      <w:r>
        <w:rPr>
          <w:w w:val="115"/>
        </w:rPr>
        <w:t>–</w:t>
      </w:r>
      <w:r>
        <w:rPr>
          <w:spacing w:val="-2"/>
          <w:w w:val="115"/>
        </w:rPr>
        <w:t xml:space="preserve"> </w:t>
      </w:r>
      <w:r>
        <w:rPr>
          <w:w w:val="115"/>
        </w:rPr>
        <w:t>12.45</w:t>
      </w:r>
      <w:r>
        <w:rPr>
          <w:w w:val="115"/>
        </w:rPr>
        <w:tab/>
        <w:t>Discussion</w:t>
      </w:r>
    </w:p>
    <w:p w14:paraId="65D263D1" w14:textId="77777777" w:rsidR="00F02E10" w:rsidRDefault="00F02E10">
      <w:pPr>
        <w:pStyle w:val="BodyText"/>
        <w:kinsoku w:val="0"/>
        <w:overflowPunct w:val="0"/>
        <w:rPr>
          <w:sz w:val="22"/>
          <w:szCs w:val="22"/>
        </w:rPr>
      </w:pPr>
    </w:p>
    <w:p w14:paraId="534C2F80" w14:textId="77777777" w:rsidR="00F02E10" w:rsidRDefault="00F02E10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14:paraId="2CC734E4" w14:textId="77777777" w:rsidR="00F02E10" w:rsidRDefault="00014FD2">
      <w:pPr>
        <w:pStyle w:val="BodyText"/>
        <w:tabs>
          <w:tab w:val="left" w:pos="1731"/>
          <w:tab w:val="left" w:pos="3065"/>
        </w:tabs>
        <w:kinsoku w:val="0"/>
        <w:overflowPunct w:val="0"/>
        <w:ind w:left="132"/>
        <w:rPr>
          <w:w w:val="120"/>
        </w:rPr>
      </w:pPr>
      <w:r>
        <w:rPr>
          <w:w w:val="120"/>
        </w:rPr>
        <w:t>12.45</w:t>
      </w:r>
      <w:r>
        <w:rPr>
          <w:spacing w:val="-16"/>
          <w:w w:val="120"/>
        </w:rPr>
        <w:t xml:space="preserve"> </w:t>
      </w:r>
      <w:r>
        <w:rPr>
          <w:w w:val="120"/>
        </w:rPr>
        <w:t>–</w:t>
      </w:r>
      <w:r>
        <w:rPr>
          <w:spacing w:val="-17"/>
          <w:w w:val="120"/>
        </w:rPr>
        <w:t xml:space="preserve"> </w:t>
      </w:r>
      <w:r>
        <w:rPr>
          <w:w w:val="120"/>
        </w:rPr>
        <w:t>13.15</w:t>
      </w:r>
      <w:r>
        <w:rPr>
          <w:w w:val="120"/>
        </w:rPr>
        <w:tab/>
        <w:t>Topic</w:t>
      </w:r>
      <w:r>
        <w:rPr>
          <w:spacing w:val="-8"/>
          <w:w w:val="120"/>
        </w:rPr>
        <w:t xml:space="preserve"> </w:t>
      </w:r>
      <w:r>
        <w:rPr>
          <w:w w:val="120"/>
        </w:rPr>
        <w:t>4</w:t>
      </w:r>
      <w:r>
        <w:rPr>
          <w:w w:val="120"/>
        </w:rPr>
        <w:tab/>
        <w:t xml:space="preserve">Access to Health-Related Goods and </w:t>
      </w:r>
      <w:r>
        <w:rPr>
          <w:spacing w:val="45"/>
          <w:w w:val="120"/>
        </w:rPr>
        <w:t xml:space="preserve"> </w:t>
      </w:r>
      <w:r>
        <w:rPr>
          <w:w w:val="120"/>
        </w:rPr>
        <w:t>Services</w:t>
      </w:r>
    </w:p>
    <w:p w14:paraId="7144DE2D" w14:textId="77777777" w:rsidR="00F02E10" w:rsidRDefault="00F02E10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14:paraId="7A0C4BE5" w14:textId="4DD1BB19" w:rsidR="00F02E10" w:rsidRDefault="00014FD2">
      <w:pPr>
        <w:pStyle w:val="BodyText"/>
        <w:tabs>
          <w:tab w:val="left" w:pos="1336"/>
        </w:tabs>
        <w:kinsoku w:val="0"/>
        <w:overflowPunct w:val="0"/>
        <w:ind w:left="8"/>
        <w:jc w:val="center"/>
        <w:rPr>
          <w:w w:val="115"/>
        </w:rPr>
      </w:pPr>
      <w:r>
        <w:rPr>
          <w:w w:val="115"/>
        </w:rPr>
        <w:t>Speaker:</w:t>
      </w:r>
      <w:r>
        <w:rPr>
          <w:w w:val="115"/>
        </w:rPr>
        <w:tab/>
        <w:t>External</w:t>
      </w:r>
      <w:r>
        <w:rPr>
          <w:spacing w:val="3"/>
          <w:w w:val="115"/>
        </w:rPr>
        <w:t xml:space="preserve"> </w:t>
      </w:r>
      <w:r>
        <w:rPr>
          <w:w w:val="115"/>
        </w:rPr>
        <w:t>Speaker</w:t>
      </w:r>
    </w:p>
    <w:p w14:paraId="02039C3B" w14:textId="5F8D375B" w:rsidR="009705B3" w:rsidRDefault="009705B3">
      <w:pPr>
        <w:pStyle w:val="BodyText"/>
        <w:tabs>
          <w:tab w:val="left" w:pos="1336"/>
        </w:tabs>
        <w:kinsoku w:val="0"/>
        <w:overflowPunct w:val="0"/>
        <w:ind w:left="8"/>
        <w:jc w:val="center"/>
        <w:rPr>
          <w:w w:val="115"/>
        </w:rPr>
      </w:pPr>
    </w:p>
    <w:p w14:paraId="4791998B" w14:textId="29EEC20A" w:rsidR="009705B3" w:rsidRDefault="009705B3">
      <w:pPr>
        <w:pStyle w:val="BodyText"/>
        <w:tabs>
          <w:tab w:val="left" w:pos="1336"/>
        </w:tabs>
        <w:kinsoku w:val="0"/>
        <w:overflowPunct w:val="0"/>
        <w:ind w:left="8"/>
        <w:jc w:val="center"/>
        <w:rPr>
          <w:w w:val="115"/>
        </w:rPr>
      </w:pPr>
      <w:r>
        <w:rPr>
          <w:w w:val="115"/>
        </w:rPr>
        <w:t xml:space="preserve">              WTO Speaker</w:t>
      </w:r>
    </w:p>
    <w:p w14:paraId="44C89198" w14:textId="77777777" w:rsidR="00F02E10" w:rsidRDefault="00F02E10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14:paraId="5D86425E" w14:textId="77777777" w:rsidR="00F02E10" w:rsidRDefault="00014FD2">
      <w:pPr>
        <w:pStyle w:val="BodyText"/>
        <w:tabs>
          <w:tab w:val="left" w:pos="3064"/>
        </w:tabs>
        <w:kinsoku w:val="0"/>
        <w:overflowPunct w:val="0"/>
        <w:ind w:left="132"/>
        <w:rPr>
          <w:w w:val="115"/>
        </w:rPr>
      </w:pPr>
      <w:r>
        <w:rPr>
          <w:w w:val="115"/>
        </w:rPr>
        <w:t>13.15</w:t>
      </w:r>
      <w:r>
        <w:rPr>
          <w:spacing w:val="-1"/>
          <w:w w:val="115"/>
        </w:rPr>
        <w:t xml:space="preserve"> </w:t>
      </w:r>
      <w:r>
        <w:rPr>
          <w:w w:val="115"/>
        </w:rPr>
        <w:t>–</w:t>
      </w:r>
      <w:r>
        <w:rPr>
          <w:spacing w:val="-2"/>
          <w:w w:val="115"/>
        </w:rPr>
        <w:t xml:space="preserve"> </w:t>
      </w:r>
      <w:r>
        <w:rPr>
          <w:w w:val="115"/>
        </w:rPr>
        <w:t>13.30</w:t>
      </w:r>
      <w:r>
        <w:rPr>
          <w:w w:val="115"/>
        </w:rPr>
        <w:tab/>
        <w:t>Discussion</w:t>
      </w:r>
    </w:p>
    <w:p w14:paraId="02ACFB4D" w14:textId="77777777" w:rsidR="00F02E10" w:rsidRDefault="00F02E10">
      <w:pPr>
        <w:pStyle w:val="BodyText"/>
        <w:kinsoku w:val="0"/>
        <w:overflowPunct w:val="0"/>
        <w:spacing w:before="5"/>
        <w:rPr>
          <w:sz w:val="21"/>
          <w:szCs w:val="21"/>
        </w:rPr>
      </w:pPr>
    </w:p>
    <w:p w14:paraId="413162B5" w14:textId="77777777" w:rsidR="00F02E10" w:rsidRDefault="00014FD2">
      <w:pPr>
        <w:pStyle w:val="BodyText"/>
        <w:tabs>
          <w:tab w:val="left" w:pos="1731"/>
          <w:tab w:val="left" w:pos="3065"/>
        </w:tabs>
        <w:kinsoku w:val="0"/>
        <w:overflowPunct w:val="0"/>
        <w:ind w:left="132"/>
        <w:rPr>
          <w:w w:val="120"/>
        </w:rPr>
      </w:pPr>
      <w:r>
        <w:rPr>
          <w:w w:val="120"/>
        </w:rPr>
        <w:t>13.30</w:t>
      </w:r>
      <w:r>
        <w:rPr>
          <w:spacing w:val="-16"/>
          <w:w w:val="120"/>
        </w:rPr>
        <w:t xml:space="preserve"> </w:t>
      </w:r>
      <w:r>
        <w:rPr>
          <w:w w:val="120"/>
        </w:rPr>
        <w:t>–</w:t>
      </w:r>
      <w:r>
        <w:rPr>
          <w:spacing w:val="-17"/>
          <w:w w:val="120"/>
        </w:rPr>
        <w:t xml:space="preserve"> </w:t>
      </w:r>
      <w:r>
        <w:rPr>
          <w:w w:val="120"/>
        </w:rPr>
        <w:t>14.00</w:t>
      </w:r>
      <w:r>
        <w:rPr>
          <w:w w:val="120"/>
        </w:rPr>
        <w:tab/>
        <w:t>Topic</w:t>
      </w:r>
      <w:r>
        <w:rPr>
          <w:spacing w:val="-8"/>
          <w:w w:val="120"/>
        </w:rPr>
        <w:t xml:space="preserve"> </w:t>
      </w:r>
      <w:r>
        <w:rPr>
          <w:w w:val="120"/>
        </w:rPr>
        <w:t>5</w:t>
      </w:r>
      <w:r>
        <w:rPr>
          <w:w w:val="120"/>
        </w:rPr>
        <w:tab/>
        <w:t xml:space="preserve">Innovation and Access to Medicine – Regional </w:t>
      </w:r>
      <w:r>
        <w:rPr>
          <w:spacing w:val="15"/>
          <w:w w:val="120"/>
        </w:rPr>
        <w:t xml:space="preserve"> </w:t>
      </w:r>
      <w:r>
        <w:rPr>
          <w:w w:val="120"/>
        </w:rPr>
        <w:t>Perspective</w:t>
      </w:r>
    </w:p>
    <w:p w14:paraId="1EA49A44" w14:textId="77777777" w:rsidR="00F02E10" w:rsidRDefault="00F02E10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14:paraId="2BBEEB63" w14:textId="77777777" w:rsidR="00F02E10" w:rsidRDefault="00014FD2">
      <w:pPr>
        <w:pStyle w:val="BodyText"/>
        <w:tabs>
          <w:tab w:val="left" w:pos="4447"/>
        </w:tabs>
        <w:kinsoku w:val="0"/>
        <w:overflowPunct w:val="0"/>
        <w:ind w:left="3065"/>
        <w:rPr>
          <w:w w:val="110"/>
        </w:rPr>
      </w:pPr>
      <w:r>
        <w:rPr>
          <w:w w:val="110"/>
        </w:rPr>
        <w:t>Speaker:</w:t>
      </w:r>
      <w:r>
        <w:rPr>
          <w:w w:val="110"/>
        </w:rPr>
        <w:tab/>
        <w:t>A Representative from</w:t>
      </w:r>
      <w:r>
        <w:rPr>
          <w:spacing w:val="44"/>
          <w:w w:val="110"/>
        </w:rPr>
        <w:t xml:space="preserve"> </w:t>
      </w:r>
      <w:r>
        <w:rPr>
          <w:w w:val="110"/>
        </w:rPr>
        <w:t>Egypt</w:t>
      </w:r>
    </w:p>
    <w:p w14:paraId="5658EFC8" w14:textId="77777777" w:rsidR="00F02E10" w:rsidRDefault="00F02E10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14:paraId="2CF3BC0D" w14:textId="77777777" w:rsidR="00F02E10" w:rsidRDefault="00014FD2">
      <w:pPr>
        <w:pStyle w:val="BodyText"/>
        <w:tabs>
          <w:tab w:val="left" w:pos="1738"/>
        </w:tabs>
        <w:kinsoku w:val="0"/>
        <w:overflowPunct w:val="0"/>
        <w:ind w:left="132"/>
        <w:rPr>
          <w:w w:val="115"/>
        </w:rPr>
      </w:pPr>
      <w:r>
        <w:rPr>
          <w:w w:val="115"/>
        </w:rPr>
        <w:t>14.00</w:t>
      </w:r>
      <w:r>
        <w:rPr>
          <w:spacing w:val="-1"/>
          <w:w w:val="115"/>
        </w:rPr>
        <w:t xml:space="preserve"> </w:t>
      </w:r>
      <w:r>
        <w:rPr>
          <w:w w:val="115"/>
        </w:rPr>
        <w:t>–</w:t>
      </w:r>
      <w:r>
        <w:rPr>
          <w:spacing w:val="-2"/>
          <w:w w:val="115"/>
        </w:rPr>
        <w:t xml:space="preserve"> </w:t>
      </w:r>
      <w:r>
        <w:rPr>
          <w:w w:val="115"/>
        </w:rPr>
        <w:t>14.15</w:t>
      </w:r>
      <w:r>
        <w:rPr>
          <w:w w:val="115"/>
        </w:rPr>
        <w:tab/>
        <w:t>Discussion</w:t>
      </w:r>
    </w:p>
    <w:p w14:paraId="1D8203E2" w14:textId="77777777" w:rsidR="00F02E10" w:rsidRDefault="00F02E10">
      <w:pPr>
        <w:pStyle w:val="BodyText"/>
        <w:tabs>
          <w:tab w:val="left" w:pos="1738"/>
        </w:tabs>
        <w:kinsoku w:val="0"/>
        <w:overflowPunct w:val="0"/>
        <w:ind w:left="132"/>
        <w:rPr>
          <w:w w:val="115"/>
        </w:rPr>
        <w:sectPr w:rsidR="00F02E10">
          <w:headerReference w:type="default" r:id="rId10"/>
          <w:pgSz w:w="12240" w:h="15840"/>
          <w:pgMar w:top="940" w:right="1480" w:bottom="280" w:left="1720" w:header="487" w:footer="0" w:gutter="0"/>
          <w:pgNumType w:start="2"/>
          <w:cols w:space="720"/>
          <w:noEndnote/>
        </w:sectPr>
      </w:pPr>
    </w:p>
    <w:p w14:paraId="1FDBC1AE" w14:textId="77777777" w:rsidR="00F02E10" w:rsidRDefault="00F02E10">
      <w:pPr>
        <w:pStyle w:val="BodyText"/>
        <w:kinsoku w:val="0"/>
        <w:overflowPunct w:val="0"/>
      </w:pPr>
    </w:p>
    <w:p w14:paraId="4CA1FC1D" w14:textId="77777777" w:rsidR="00F02E10" w:rsidRDefault="00F02E10">
      <w:pPr>
        <w:pStyle w:val="BodyText"/>
        <w:kinsoku w:val="0"/>
        <w:overflowPunct w:val="0"/>
      </w:pPr>
    </w:p>
    <w:p w14:paraId="7D51BE72" w14:textId="77777777" w:rsidR="00F02E10" w:rsidRDefault="00F02E10">
      <w:pPr>
        <w:pStyle w:val="BodyText"/>
        <w:kinsoku w:val="0"/>
        <w:overflowPunct w:val="0"/>
      </w:pPr>
    </w:p>
    <w:p w14:paraId="44041A6B" w14:textId="77777777" w:rsidR="00F02E10" w:rsidRDefault="00F02E10">
      <w:pPr>
        <w:pStyle w:val="BodyText"/>
        <w:kinsoku w:val="0"/>
        <w:overflowPunct w:val="0"/>
      </w:pPr>
    </w:p>
    <w:p w14:paraId="6C765036" w14:textId="77777777" w:rsidR="00F02E10" w:rsidRDefault="00F02E10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14:paraId="11F0238D" w14:textId="77777777" w:rsidR="00F02E10" w:rsidRDefault="00014FD2">
      <w:pPr>
        <w:pStyle w:val="BodyText"/>
        <w:kinsoku w:val="0"/>
        <w:overflowPunct w:val="0"/>
        <w:ind w:left="132"/>
        <w:rPr>
          <w:w w:val="115"/>
        </w:rPr>
      </w:pPr>
      <w:r>
        <w:rPr>
          <w:w w:val="115"/>
          <w:u w:val="single"/>
        </w:rPr>
        <w:t>Wednesday, April 22, 2020</w:t>
      </w:r>
    </w:p>
    <w:p w14:paraId="44909C7B" w14:textId="77777777" w:rsidR="00F02E10" w:rsidRDefault="00F02E10">
      <w:pPr>
        <w:pStyle w:val="BodyText"/>
        <w:kinsoku w:val="0"/>
        <w:overflowPunct w:val="0"/>
      </w:pPr>
    </w:p>
    <w:p w14:paraId="7AD006BA" w14:textId="77777777" w:rsidR="00F02E10" w:rsidRDefault="00F02E10">
      <w:pPr>
        <w:pStyle w:val="BodyText"/>
        <w:kinsoku w:val="0"/>
        <w:overflowPunct w:val="0"/>
        <w:spacing w:before="1"/>
        <w:rPr>
          <w:sz w:val="22"/>
          <w:szCs w:val="22"/>
        </w:rPr>
      </w:pPr>
    </w:p>
    <w:p w14:paraId="199F0AEE" w14:textId="77777777" w:rsidR="00F02E10" w:rsidRDefault="00014FD2">
      <w:pPr>
        <w:pStyle w:val="BodyText"/>
        <w:tabs>
          <w:tab w:val="left" w:pos="1731"/>
          <w:tab w:val="left" w:pos="3065"/>
        </w:tabs>
        <w:kinsoku w:val="0"/>
        <w:overflowPunct w:val="0"/>
        <w:ind w:left="132"/>
        <w:rPr>
          <w:w w:val="120"/>
        </w:rPr>
      </w:pPr>
      <w:r>
        <w:rPr>
          <w:w w:val="120"/>
        </w:rPr>
        <w:t>10.00</w:t>
      </w:r>
      <w:r>
        <w:rPr>
          <w:spacing w:val="-16"/>
          <w:w w:val="120"/>
        </w:rPr>
        <w:t xml:space="preserve"> </w:t>
      </w:r>
      <w:r>
        <w:rPr>
          <w:w w:val="120"/>
        </w:rPr>
        <w:t>–</w:t>
      </w:r>
      <w:r>
        <w:rPr>
          <w:spacing w:val="-17"/>
          <w:w w:val="120"/>
        </w:rPr>
        <w:t xml:space="preserve"> </w:t>
      </w:r>
      <w:r>
        <w:rPr>
          <w:w w:val="120"/>
        </w:rPr>
        <w:t>10.30</w:t>
      </w:r>
      <w:r>
        <w:rPr>
          <w:w w:val="120"/>
        </w:rPr>
        <w:tab/>
        <w:t>Topic</w:t>
      </w:r>
      <w:r>
        <w:rPr>
          <w:spacing w:val="-8"/>
          <w:w w:val="120"/>
        </w:rPr>
        <w:t xml:space="preserve"> </w:t>
      </w:r>
      <w:r>
        <w:rPr>
          <w:w w:val="120"/>
        </w:rPr>
        <w:t>6</w:t>
      </w:r>
      <w:r>
        <w:rPr>
          <w:w w:val="120"/>
        </w:rPr>
        <w:tab/>
        <w:t xml:space="preserve">Using the IP System and Its Policy Options to </w:t>
      </w:r>
      <w:r>
        <w:rPr>
          <w:spacing w:val="3"/>
          <w:w w:val="120"/>
        </w:rPr>
        <w:t xml:space="preserve"> </w:t>
      </w:r>
      <w:r>
        <w:rPr>
          <w:w w:val="120"/>
        </w:rPr>
        <w:t>Support</w:t>
      </w:r>
    </w:p>
    <w:p w14:paraId="0572FB98" w14:textId="77777777" w:rsidR="00F02E10" w:rsidRDefault="00014FD2">
      <w:pPr>
        <w:pStyle w:val="BodyText"/>
        <w:kinsoku w:val="0"/>
        <w:overflowPunct w:val="0"/>
        <w:spacing w:before="7"/>
        <w:ind w:left="3065"/>
        <w:rPr>
          <w:w w:val="125"/>
        </w:rPr>
      </w:pPr>
      <w:r>
        <w:rPr>
          <w:w w:val="125"/>
        </w:rPr>
        <w:t>Access to Medical Technologies</w:t>
      </w:r>
    </w:p>
    <w:p w14:paraId="272AB35D" w14:textId="77777777" w:rsidR="00F02E10" w:rsidRDefault="00F02E10">
      <w:pPr>
        <w:pStyle w:val="BodyText"/>
        <w:kinsoku w:val="0"/>
        <w:overflowPunct w:val="0"/>
        <w:spacing w:before="9"/>
        <w:rPr>
          <w:sz w:val="12"/>
          <w:szCs w:val="12"/>
        </w:rPr>
      </w:pPr>
    </w:p>
    <w:p w14:paraId="2C2FB2A8" w14:textId="77777777" w:rsidR="00F02E10" w:rsidRDefault="00014FD2">
      <w:pPr>
        <w:pStyle w:val="BodyText"/>
        <w:tabs>
          <w:tab w:val="left" w:pos="1328"/>
        </w:tabs>
        <w:kinsoku w:val="0"/>
        <w:overflowPunct w:val="0"/>
        <w:spacing w:before="98"/>
        <w:ind w:right="198"/>
        <w:jc w:val="center"/>
        <w:rPr>
          <w:w w:val="115"/>
        </w:rPr>
      </w:pPr>
      <w:r>
        <w:rPr>
          <w:w w:val="115"/>
        </w:rPr>
        <w:t>Speaker:</w:t>
      </w:r>
      <w:r>
        <w:rPr>
          <w:w w:val="115"/>
        </w:rPr>
        <w:tab/>
        <w:t>WIPO</w:t>
      </w:r>
      <w:r>
        <w:rPr>
          <w:spacing w:val="-13"/>
          <w:w w:val="115"/>
        </w:rPr>
        <w:t xml:space="preserve"> </w:t>
      </w:r>
      <w:r>
        <w:rPr>
          <w:w w:val="115"/>
        </w:rPr>
        <w:t>Speaker</w:t>
      </w:r>
    </w:p>
    <w:p w14:paraId="3CE58F87" w14:textId="77777777" w:rsidR="008C4F7E" w:rsidRDefault="008C4F7E">
      <w:pPr>
        <w:pStyle w:val="BodyText"/>
        <w:tabs>
          <w:tab w:val="left" w:pos="1328"/>
        </w:tabs>
        <w:kinsoku w:val="0"/>
        <w:overflowPunct w:val="0"/>
        <w:spacing w:before="98"/>
        <w:ind w:right="198"/>
        <w:jc w:val="center"/>
        <w:rPr>
          <w:w w:val="115"/>
        </w:rPr>
      </w:pPr>
      <w:r>
        <w:rPr>
          <w:w w:val="115"/>
        </w:rPr>
        <w:t xml:space="preserve">                       WTO Speaker</w:t>
      </w:r>
    </w:p>
    <w:p w14:paraId="4DC0063C" w14:textId="77777777" w:rsidR="00F02E10" w:rsidRDefault="00014FD2">
      <w:pPr>
        <w:pStyle w:val="BodyText"/>
        <w:tabs>
          <w:tab w:val="left" w:pos="1738"/>
        </w:tabs>
        <w:kinsoku w:val="0"/>
        <w:overflowPunct w:val="0"/>
        <w:spacing w:before="7"/>
        <w:ind w:left="132"/>
        <w:rPr>
          <w:w w:val="115"/>
        </w:rPr>
      </w:pPr>
      <w:r>
        <w:rPr>
          <w:w w:val="115"/>
        </w:rPr>
        <w:t>10.30</w:t>
      </w:r>
      <w:r>
        <w:rPr>
          <w:spacing w:val="-1"/>
          <w:w w:val="115"/>
        </w:rPr>
        <w:t xml:space="preserve"> </w:t>
      </w:r>
      <w:r>
        <w:rPr>
          <w:w w:val="115"/>
        </w:rPr>
        <w:t>–</w:t>
      </w:r>
      <w:r>
        <w:rPr>
          <w:spacing w:val="-2"/>
          <w:w w:val="115"/>
        </w:rPr>
        <w:t xml:space="preserve"> </w:t>
      </w:r>
      <w:r>
        <w:rPr>
          <w:w w:val="115"/>
        </w:rPr>
        <w:t>10.45</w:t>
      </w:r>
      <w:r>
        <w:rPr>
          <w:w w:val="115"/>
        </w:rPr>
        <w:tab/>
        <w:t>Discussion</w:t>
      </w:r>
    </w:p>
    <w:p w14:paraId="5ABBFD9E" w14:textId="77777777" w:rsidR="00F02E10" w:rsidRDefault="00F02E10">
      <w:pPr>
        <w:pStyle w:val="BodyText"/>
        <w:kinsoku w:val="0"/>
        <w:overflowPunct w:val="0"/>
        <w:spacing w:before="8"/>
        <w:rPr>
          <w:sz w:val="12"/>
          <w:szCs w:val="12"/>
        </w:rPr>
      </w:pPr>
    </w:p>
    <w:p w14:paraId="78FD7DB9" w14:textId="77777777" w:rsidR="00F02E10" w:rsidRDefault="00014FD2">
      <w:pPr>
        <w:pStyle w:val="BodyText"/>
        <w:tabs>
          <w:tab w:val="left" w:pos="1731"/>
          <w:tab w:val="left" w:pos="3094"/>
        </w:tabs>
        <w:kinsoku w:val="0"/>
        <w:overflowPunct w:val="0"/>
        <w:spacing w:before="99"/>
        <w:ind w:left="132"/>
        <w:rPr>
          <w:w w:val="120"/>
        </w:rPr>
      </w:pPr>
      <w:r>
        <w:rPr>
          <w:w w:val="120"/>
        </w:rPr>
        <w:t>10.45</w:t>
      </w:r>
      <w:r>
        <w:rPr>
          <w:spacing w:val="-16"/>
          <w:w w:val="120"/>
        </w:rPr>
        <w:t xml:space="preserve"> </w:t>
      </w:r>
      <w:r>
        <w:rPr>
          <w:w w:val="120"/>
        </w:rPr>
        <w:t>–</w:t>
      </w:r>
      <w:r>
        <w:rPr>
          <w:spacing w:val="-17"/>
          <w:w w:val="120"/>
        </w:rPr>
        <w:t xml:space="preserve"> </w:t>
      </w:r>
      <w:r>
        <w:rPr>
          <w:w w:val="120"/>
        </w:rPr>
        <w:t>11.15</w:t>
      </w:r>
      <w:r>
        <w:rPr>
          <w:w w:val="120"/>
        </w:rPr>
        <w:tab/>
        <w:t>Topic</w:t>
      </w:r>
      <w:r>
        <w:rPr>
          <w:spacing w:val="-8"/>
          <w:w w:val="120"/>
        </w:rPr>
        <w:t xml:space="preserve"> </w:t>
      </w:r>
      <w:r>
        <w:rPr>
          <w:w w:val="120"/>
        </w:rPr>
        <w:t>7</w:t>
      </w:r>
      <w:r>
        <w:rPr>
          <w:w w:val="120"/>
        </w:rPr>
        <w:tab/>
        <w:t>The Doha Declaration on the Agreement on</w:t>
      </w:r>
      <w:r>
        <w:rPr>
          <w:spacing w:val="20"/>
          <w:w w:val="120"/>
        </w:rPr>
        <w:t xml:space="preserve"> </w:t>
      </w:r>
      <w:r>
        <w:rPr>
          <w:w w:val="120"/>
        </w:rPr>
        <w:t>Trade-Related</w:t>
      </w:r>
    </w:p>
    <w:p w14:paraId="2FCD0E8E" w14:textId="77777777" w:rsidR="00F02E10" w:rsidRDefault="00014FD2">
      <w:pPr>
        <w:pStyle w:val="BodyText"/>
        <w:kinsoku w:val="0"/>
        <w:overflowPunct w:val="0"/>
        <w:spacing w:before="8" w:line="247" w:lineRule="auto"/>
        <w:ind w:left="3094" w:right="193"/>
        <w:rPr>
          <w:w w:val="120"/>
        </w:rPr>
      </w:pPr>
      <w:r>
        <w:rPr>
          <w:w w:val="120"/>
        </w:rPr>
        <w:t>Aspects of Intellectual Property Rights (TRIPS Agreement) and Public Health</w:t>
      </w:r>
    </w:p>
    <w:p w14:paraId="68B42A3C" w14:textId="77777777" w:rsidR="00F02E10" w:rsidRDefault="00F02E10">
      <w:pPr>
        <w:pStyle w:val="BodyText"/>
        <w:kinsoku w:val="0"/>
        <w:overflowPunct w:val="0"/>
        <w:spacing w:before="10"/>
        <w:rPr>
          <w:sz w:val="18"/>
          <w:szCs w:val="18"/>
        </w:rPr>
      </w:pPr>
    </w:p>
    <w:p w14:paraId="62C53907" w14:textId="77777777" w:rsidR="00F02E10" w:rsidRDefault="00014FD2">
      <w:pPr>
        <w:pStyle w:val="BodyText"/>
        <w:tabs>
          <w:tab w:val="left" w:pos="1336"/>
        </w:tabs>
        <w:kinsoku w:val="0"/>
        <w:overflowPunct w:val="0"/>
        <w:ind w:left="8"/>
        <w:jc w:val="center"/>
        <w:rPr>
          <w:w w:val="115"/>
        </w:rPr>
      </w:pPr>
      <w:r>
        <w:rPr>
          <w:w w:val="115"/>
        </w:rPr>
        <w:t>Speaker:</w:t>
      </w:r>
      <w:r>
        <w:rPr>
          <w:w w:val="115"/>
        </w:rPr>
        <w:tab/>
        <w:t>External</w:t>
      </w:r>
      <w:r>
        <w:rPr>
          <w:spacing w:val="3"/>
          <w:w w:val="115"/>
        </w:rPr>
        <w:t xml:space="preserve"> </w:t>
      </w:r>
      <w:r>
        <w:rPr>
          <w:w w:val="115"/>
        </w:rPr>
        <w:t>Speaker</w:t>
      </w:r>
    </w:p>
    <w:p w14:paraId="4329BDB3" w14:textId="77777777" w:rsidR="0063793C" w:rsidRDefault="0063793C">
      <w:pPr>
        <w:pStyle w:val="BodyText"/>
        <w:tabs>
          <w:tab w:val="left" w:pos="1336"/>
        </w:tabs>
        <w:kinsoku w:val="0"/>
        <w:overflowPunct w:val="0"/>
        <w:ind w:left="8"/>
        <w:jc w:val="center"/>
        <w:rPr>
          <w:w w:val="115"/>
        </w:rPr>
      </w:pPr>
    </w:p>
    <w:p w14:paraId="335F550B" w14:textId="77777777" w:rsidR="0063793C" w:rsidRDefault="0063793C">
      <w:pPr>
        <w:pStyle w:val="BodyText"/>
        <w:tabs>
          <w:tab w:val="left" w:pos="1336"/>
        </w:tabs>
        <w:kinsoku w:val="0"/>
        <w:overflowPunct w:val="0"/>
        <w:ind w:left="8"/>
        <w:jc w:val="center"/>
        <w:rPr>
          <w:w w:val="115"/>
        </w:rPr>
      </w:pPr>
      <w:r>
        <w:rPr>
          <w:w w:val="115"/>
        </w:rPr>
        <w:t>WTO Speaker</w:t>
      </w:r>
    </w:p>
    <w:p w14:paraId="6B4E58BE" w14:textId="77777777" w:rsidR="00F02E10" w:rsidRDefault="00F02E10">
      <w:pPr>
        <w:pStyle w:val="BodyText"/>
        <w:kinsoku w:val="0"/>
        <w:overflowPunct w:val="0"/>
        <w:spacing w:before="5"/>
        <w:rPr>
          <w:sz w:val="21"/>
          <w:szCs w:val="21"/>
        </w:rPr>
      </w:pPr>
    </w:p>
    <w:p w14:paraId="37AF5162" w14:textId="77777777" w:rsidR="00F02E10" w:rsidRDefault="00014FD2">
      <w:pPr>
        <w:pStyle w:val="BodyText"/>
        <w:tabs>
          <w:tab w:val="left" w:pos="1738"/>
        </w:tabs>
        <w:kinsoku w:val="0"/>
        <w:overflowPunct w:val="0"/>
        <w:spacing w:before="1"/>
        <w:ind w:left="132"/>
        <w:rPr>
          <w:w w:val="115"/>
        </w:rPr>
      </w:pPr>
      <w:r>
        <w:rPr>
          <w:w w:val="115"/>
        </w:rPr>
        <w:t>11.15</w:t>
      </w:r>
      <w:r>
        <w:rPr>
          <w:spacing w:val="-1"/>
          <w:w w:val="115"/>
        </w:rPr>
        <w:t xml:space="preserve"> </w:t>
      </w:r>
      <w:r>
        <w:rPr>
          <w:w w:val="115"/>
        </w:rPr>
        <w:t>–</w:t>
      </w:r>
      <w:r>
        <w:rPr>
          <w:spacing w:val="-2"/>
          <w:w w:val="115"/>
        </w:rPr>
        <w:t xml:space="preserve"> </w:t>
      </w:r>
      <w:r>
        <w:rPr>
          <w:w w:val="115"/>
        </w:rPr>
        <w:t>11.30</w:t>
      </w:r>
      <w:r>
        <w:rPr>
          <w:w w:val="115"/>
        </w:rPr>
        <w:tab/>
        <w:t>Discussion</w:t>
      </w:r>
    </w:p>
    <w:p w14:paraId="5BD1E6DB" w14:textId="77777777" w:rsidR="00F02E10" w:rsidRDefault="00F02E10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14:paraId="1E9239A0" w14:textId="77777777" w:rsidR="00F02E10" w:rsidRDefault="00014FD2">
      <w:pPr>
        <w:pStyle w:val="BodyText"/>
        <w:tabs>
          <w:tab w:val="left" w:pos="1738"/>
        </w:tabs>
        <w:kinsoku w:val="0"/>
        <w:overflowPunct w:val="0"/>
        <w:ind w:left="132"/>
        <w:rPr>
          <w:w w:val="115"/>
        </w:rPr>
      </w:pPr>
      <w:r>
        <w:rPr>
          <w:w w:val="115"/>
        </w:rPr>
        <w:t>11.30</w:t>
      </w:r>
      <w:r>
        <w:rPr>
          <w:spacing w:val="-1"/>
          <w:w w:val="115"/>
        </w:rPr>
        <w:t xml:space="preserve"> </w:t>
      </w:r>
      <w:r>
        <w:rPr>
          <w:w w:val="115"/>
        </w:rPr>
        <w:t>–</w:t>
      </w:r>
      <w:r>
        <w:rPr>
          <w:spacing w:val="-2"/>
          <w:w w:val="115"/>
        </w:rPr>
        <w:t xml:space="preserve"> </w:t>
      </w:r>
      <w:r>
        <w:rPr>
          <w:w w:val="115"/>
        </w:rPr>
        <w:t>12.00</w:t>
      </w:r>
      <w:r>
        <w:rPr>
          <w:w w:val="115"/>
        </w:rPr>
        <w:tab/>
        <w:t>Coffee</w:t>
      </w:r>
      <w:r>
        <w:rPr>
          <w:spacing w:val="-32"/>
          <w:w w:val="115"/>
        </w:rPr>
        <w:t xml:space="preserve"> </w:t>
      </w:r>
      <w:r>
        <w:rPr>
          <w:w w:val="115"/>
        </w:rPr>
        <w:t>Break</w:t>
      </w:r>
    </w:p>
    <w:p w14:paraId="6AB96F56" w14:textId="77777777" w:rsidR="00F02E10" w:rsidRDefault="00F02E10">
      <w:pPr>
        <w:pStyle w:val="BodyText"/>
        <w:kinsoku w:val="0"/>
        <w:overflowPunct w:val="0"/>
        <w:spacing w:before="2"/>
        <w:rPr>
          <w:sz w:val="21"/>
          <w:szCs w:val="21"/>
        </w:rPr>
      </w:pPr>
    </w:p>
    <w:p w14:paraId="66F129A1" w14:textId="77777777" w:rsidR="00F02E10" w:rsidRDefault="00014FD2">
      <w:pPr>
        <w:pStyle w:val="BodyText"/>
        <w:tabs>
          <w:tab w:val="left" w:pos="1731"/>
          <w:tab w:val="left" w:pos="3065"/>
        </w:tabs>
        <w:kinsoku w:val="0"/>
        <w:overflowPunct w:val="0"/>
        <w:spacing w:before="1"/>
        <w:ind w:left="132"/>
        <w:rPr>
          <w:w w:val="120"/>
        </w:rPr>
      </w:pPr>
      <w:r>
        <w:rPr>
          <w:w w:val="120"/>
        </w:rPr>
        <w:t>12.00</w:t>
      </w:r>
      <w:r>
        <w:rPr>
          <w:spacing w:val="-16"/>
          <w:w w:val="120"/>
        </w:rPr>
        <w:t xml:space="preserve"> </w:t>
      </w:r>
      <w:r>
        <w:rPr>
          <w:w w:val="120"/>
        </w:rPr>
        <w:t>–</w:t>
      </w:r>
      <w:r>
        <w:rPr>
          <w:spacing w:val="-17"/>
          <w:w w:val="120"/>
        </w:rPr>
        <w:t xml:space="preserve"> </w:t>
      </w:r>
      <w:r>
        <w:rPr>
          <w:w w:val="120"/>
        </w:rPr>
        <w:t>12.30</w:t>
      </w:r>
      <w:r>
        <w:rPr>
          <w:w w:val="120"/>
        </w:rPr>
        <w:tab/>
        <w:t>Topic</w:t>
      </w:r>
      <w:r>
        <w:rPr>
          <w:spacing w:val="-8"/>
          <w:w w:val="120"/>
        </w:rPr>
        <w:t xml:space="preserve"> </w:t>
      </w:r>
      <w:r>
        <w:rPr>
          <w:w w:val="120"/>
        </w:rPr>
        <w:t>8</w:t>
      </w:r>
      <w:r>
        <w:rPr>
          <w:w w:val="120"/>
        </w:rPr>
        <w:tab/>
        <w:t>Effective Use of the IP System to Foster</w:t>
      </w:r>
      <w:r>
        <w:rPr>
          <w:spacing w:val="58"/>
          <w:w w:val="120"/>
        </w:rPr>
        <w:t xml:space="preserve"> </w:t>
      </w:r>
      <w:r>
        <w:rPr>
          <w:w w:val="120"/>
        </w:rPr>
        <w:t>Pharmaceutical</w:t>
      </w:r>
    </w:p>
    <w:p w14:paraId="4CD6FB33" w14:textId="77777777" w:rsidR="00F02E10" w:rsidRDefault="00014FD2">
      <w:pPr>
        <w:pStyle w:val="BodyText"/>
        <w:kinsoku w:val="0"/>
        <w:overflowPunct w:val="0"/>
        <w:spacing w:before="7"/>
        <w:ind w:right="1861"/>
        <w:jc w:val="center"/>
        <w:rPr>
          <w:w w:val="120"/>
        </w:rPr>
      </w:pPr>
      <w:r>
        <w:rPr>
          <w:w w:val="120"/>
        </w:rPr>
        <w:t>Innovation</w:t>
      </w:r>
    </w:p>
    <w:p w14:paraId="6E6FBB13" w14:textId="77777777" w:rsidR="00F02E10" w:rsidRDefault="00F02E10">
      <w:pPr>
        <w:pStyle w:val="BodyText"/>
        <w:kinsoku w:val="0"/>
        <w:overflowPunct w:val="0"/>
        <w:spacing w:before="4"/>
        <w:rPr>
          <w:sz w:val="19"/>
          <w:szCs w:val="19"/>
        </w:rPr>
      </w:pPr>
    </w:p>
    <w:p w14:paraId="4F68C927" w14:textId="77777777" w:rsidR="00F02E10" w:rsidRDefault="00014FD2">
      <w:pPr>
        <w:pStyle w:val="BodyText"/>
        <w:tabs>
          <w:tab w:val="left" w:pos="1328"/>
        </w:tabs>
        <w:kinsoku w:val="0"/>
        <w:overflowPunct w:val="0"/>
        <w:ind w:right="198"/>
        <w:jc w:val="center"/>
        <w:rPr>
          <w:w w:val="115"/>
        </w:rPr>
      </w:pPr>
      <w:r>
        <w:rPr>
          <w:w w:val="115"/>
        </w:rPr>
        <w:t>Speaker:</w:t>
      </w:r>
      <w:r>
        <w:rPr>
          <w:w w:val="115"/>
        </w:rPr>
        <w:tab/>
        <w:t>WIPO</w:t>
      </w:r>
      <w:r>
        <w:rPr>
          <w:spacing w:val="-13"/>
          <w:w w:val="115"/>
        </w:rPr>
        <w:t xml:space="preserve"> </w:t>
      </w:r>
      <w:r>
        <w:rPr>
          <w:w w:val="115"/>
        </w:rPr>
        <w:t>Speaker</w:t>
      </w:r>
    </w:p>
    <w:p w14:paraId="01F9C3C0" w14:textId="77777777" w:rsidR="008C4F7E" w:rsidRDefault="008C4F7E">
      <w:pPr>
        <w:pStyle w:val="BodyText"/>
        <w:tabs>
          <w:tab w:val="left" w:pos="1328"/>
        </w:tabs>
        <w:kinsoku w:val="0"/>
        <w:overflowPunct w:val="0"/>
        <w:ind w:right="198"/>
        <w:jc w:val="center"/>
        <w:rPr>
          <w:w w:val="115"/>
        </w:rPr>
      </w:pPr>
    </w:p>
    <w:p w14:paraId="65D74369" w14:textId="77777777" w:rsidR="008C4F7E" w:rsidRDefault="008C4F7E">
      <w:pPr>
        <w:pStyle w:val="BodyText"/>
        <w:tabs>
          <w:tab w:val="left" w:pos="1328"/>
        </w:tabs>
        <w:kinsoku w:val="0"/>
        <w:overflowPunct w:val="0"/>
        <w:ind w:right="198"/>
        <w:jc w:val="center"/>
        <w:rPr>
          <w:w w:val="115"/>
        </w:rPr>
      </w:pPr>
      <w:r>
        <w:rPr>
          <w:w w:val="115"/>
        </w:rPr>
        <w:t xml:space="preserve">                      WTO Speaker</w:t>
      </w:r>
    </w:p>
    <w:p w14:paraId="0E4208DD" w14:textId="77777777" w:rsidR="00F02E10" w:rsidRDefault="00F02E10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14:paraId="165AB81E" w14:textId="77777777" w:rsidR="00F02E10" w:rsidRDefault="00014FD2">
      <w:pPr>
        <w:pStyle w:val="BodyText"/>
        <w:tabs>
          <w:tab w:val="left" w:pos="1730"/>
        </w:tabs>
        <w:kinsoku w:val="0"/>
        <w:overflowPunct w:val="0"/>
        <w:ind w:left="132"/>
        <w:rPr>
          <w:w w:val="115"/>
        </w:rPr>
      </w:pPr>
      <w:r>
        <w:rPr>
          <w:w w:val="115"/>
        </w:rPr>
        <w:t>12.30</w:t>
      </w:r>
      <w:r>
        <w:rPr>
          <w:spacing w:val="-1"/>
          <w:w w:val="115"/>
        </w:rPr>
        <w:t xml:space="preserve"> </w:t>
      </w:r>
      <w:r>
        <w:rPr>
          <w:w w:val="115"/>
        </w:rPr>
        <w:t>–</w:t>
      </w:r>
      <w:r>
        <w:rPr>
          <w:spacing w:val="-2"/>
          <w:w w:val="115"/>
        </w:rPr>
        <w:t xml:space="preserve"> </w:t>
      </w:r>
      <w:r>
        <w:rPr>
          <w:w w:val="115"/>
        </w:rPr>
        <w:t>12.45</w:t>
      </w:r>
      <w:r>
        <w:rPr>
          <w:w w:val="115"/>
        </w:rPr>
        <w:tab/>
        <w:t>Discussion</w:t>
      </w:r>
    </w:p>
    <w:p w14:paraId="3156025C" w14:textId="77777777" w:rsidR="00F02E10" w:rsidRDefault="00F02E10">
      <w:pPr>
        <w:pStyle w:val="BodyText"/>
        <w:kinsoku w:val="0"/>
        <w:overflowPunct w:val="0"/>
        <w:spacing w:before="5"/>
        <w:rPr>
          <w:sz w:val="21"/>
          <w:szCs w:val="21"/>
        </w:rPr>
      </w:pPr>
    </w:p>
    <w:p w14:paraId="4BA54462" w14:textId="77777777" w:rsidR="00F02E10" w:rsidRDefault="00014FD2">
      <w:pPr>
        <w:pStyle w:val="BodyText"/>
        <w:tabs>
          <w:tab w:val="left" w:pos="1731"/>
          <w:tab w:val="left" w:pos="3065"/>
        </w:tabs>
        <w:kinsoku w:val="0"/>
        <w:overflowPunct w:val="0"/>
        <w:spacing w:before="1"/>
        <w:ind w:left="132"/>
        <w:rPr>
          <w:w w:val="115"/>
        </w:rPr>
      </w:pPr>
      <w:r>
        <w:rPr>
          <w:w w:val="115"/>
        </w:rPr>
        <w:t>12.45</w:t>
      </w:r>
      <w:r>
        <w:rPr>
          <w:spacing w:val="-1"/>
          <w:w w:val="115"/>
        </w:rPr>
        <w:t xml:space="preserve"> </w:t>
      </w:r>
      <w:r>
        <w:rPr>
          <w:w w:val="115"/>
        </w:rPr>
        <w:t>–</w:t>
      </w:r>
      <w:r>
        <w:rPr>
          <w:spacing w:val="-2"/>
          <w:w w:val="115"/>
        </w:rPr>
        <w:t xml:space="preserve"> </w:t>
      </w:r>
      <w:r>
        <w:rPr>
          <w:w w:val="115"/>
        </w:rPr>
        <w:t>13.15</w:t>
      </w:r>
      <w:r>
        <w:rPr>
          <w:w w:val="115"/>
        </w:rPr>
        <w:tab/>
        <w:t>Topic</w:t>
      </w:r>
      <w:r>
        <w:rPr>
          <w:spacing w:val="4"/>
          <w:w w:val="115"/>
        </w:rPr>
        <w:t xml:space="preserve"> </w:t>
      </w:r>
      <w:r>
        <w:rPr>
          <w:w w:val="115"/>
        </w:rPr>
        <w:t>9</w:t>
      </w:r>
      <w:r>
        <w:rPr>
          <w:w w:val="115"/>
        </w:rPr>
        <w:tab/>
        <w:t>TRIPS  Flexibilities in the  Pharmaceutical</w:t>
      </w:r>
      <w:r>
        <w:rPr>
          <w:spacing w:val="33"/>
          <w:w w:val="115"/>
        </w:rPr>
        <w:t xml:space="preserve"> </w:t>
      </w:r>
      <w:r>
        <w:rPr>
          <w:w w:val="115"/>
        </w:rPr>
        <w:t>Field</w:t>
      </w:r>
    </w:p>
    <w:p w14:paraId="1E3D4FF3" w14:textId="77777777" w:rsidR="00F02E10" w:rsidRDefault="00F02E10">
      <w:pPr>
        <w:pStyle w:val="BodyText"/>
        <w:kinsoku w:val="0"/>
        <w:overflowPunct w:val="0"/>
        <w:spacing w:before="5"/>
        <w:rPr>
          <w:sz w:val="19"/>
          <w:szCs w:val="19"/>
        </w:rPr>
      </w:pPr>
    </w:p>
    <w:p w14:paraId="3130E9C8" w14:textId="77777777" w:rsidR="00F02E10" w:rsidRDefault="00014FD2">
      <w:pPr>
        <w:pStyle w:val="BodyText"/>
        <w:tabs>
          <w:tab w:val="left" w:pos="1328"/>
        </w:tabs>
        <w:kinsoku w:val="0"/>
        <w:overflowPunct w:val="0"/>
        <w:ind w:right="198"/>
        <w:jc w:val="center"/>
        <w:rPr>
          <w:w w:val="115"/>
        </w:rPr>
      </w:pPr>
      <w:r>
        <w:rPr>
          <w:w w:val="115"/>
        </w:rPr>
        <w:t>Speaker:</w:t>
      </w:r>
      <w:r>
        <w:rPr>
          <w:w w:val="115"/>
        </w:rPr>
        <w:tab/>
        <w:t>WIPO</w:t>
      </w:r>
      <w:r>
        <w:rPr>
          <w:spacing w:val="-13"/>
          <w:w w:val="115"/>
        </w:rPr>
        <w:t xml:space="preserve"> </w:t>
      </w:r>
      <w:r>
        <w:rPr>
          <w:w w:val="115"/>
        </w:rPr>
        <w:t>Speaker</w:t>
      </w:r>
    </w:p>
    <w:p w14:paraId="3C856297" w14:textId="77777777" w:rsidR="008C4F7E" w:rsidRDefault="008C4F7E">
      <w:pPr>
        <w:pStyle w:val="BodyText"/>
        <w:tabs>
          <w:tab w:val="left" w:pos="1328"/>
        </w:tabs>
        <w:kinsoku w:val="0"/>
        <w:overflowPunct w:val="0"/>
        <w:ind w:right="198"/>
        <w:jc w:val="center"/>
        <w:rPr>
          <w:w w:val="115"/>
        </w:rPr>
      </w:pPr>
    </w:p>
    <w:p w14:paraId="642418E3" w14:textId="77777777" w:rsidR="008C4F7E" w:rsidRDefault="008C4F7E">
      <w:pPr>
        <w:pStyle w:val="BodyText"/>
        <w:tabs>
          <w:tab w:val="left" w:pos="1328"/>
        </w:tabs>
        <w:kinsoku w:val="0"/>
        <w:overflowPunct w:val="0"/>
        <w:ind w:right="198"/>
        <w:jc w:val="center"/>
        <w:rPr>
          <w:w w:val="115"/>
        </w:rPr>
      </w:pPr>
      <w:r>
        <w:rPr>
          <w:w w:val="115"/>
        </w:rPr>
        <w:t xml:space="preserve">                      WTO Speaker</w:t>
      </w:r>
    </w:p>
    <w:p w14:paraId="57DBBB18" w14:textId="77777777" w:rsidR="00F02E10" w:rsidRDefault="00F02E10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14:paraId="23A56083" w14:textId="77777777" w:rsidR="00F02E10" w:rsidRDefault="00014FD2">
      <w:pPr>
        <w:pStyle w:val="BodyText"/>
        <w:tabs>
          <w:tab w:val="left" w:pos="3064"/>
        </w:tabs>
        <w:kinsoku w:val="0"/>
        <w:overflowPunct w:val="0"/>
        <w:ind w:left="132"/>
        <w:rPr>
          <w:w w:val="115"/>
        </w:rPr>
      </w:pPr>
      <w:r>
        <w:rPr>
          <w:w w:val="115"/>
        </w:rPr>
        <w:t>13.15</w:t>
      </w:r>
      <w:r>
        <w:rPr>
          <w:spacing w:val="-1"/>
          <w:w w:val="115"/>
        </w:rPr>
        <w:t xml:space="preserve"> </w:t>
      </w:r>
      <w:r>
        <w:rPr>
          <w:w w:val="115"/>
        </w:rPr>
        <w:t>–</w:t>
      </w:r>
      <w:r>
        <w:rPr>
          <w:spacing w:val="-2"/>
          <w:w w:val="115"/>
        </w:rPr>
        <w:t xml:space="preserve"> </w:t>
      </w:r>
      <w:r>
        <w:rPr>
          <w:w w:val="115"/>
        </w:rPr>
        <w:t>13.30</w:t>
      </w:r>
      <w:r>
        <w:rPr>
          <w:w w:val="115"/>
        </w:rPr>
        <w:tab/>
        <w:t>Discussion</w:t>
      </w:r>
    </w:p>
    <w:p w14:paraId="1A743E6F" w14:textId="77777777" w:rsidR="00F02E10" w:rsidRDefault="00F02E10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14:paraId="788BEEAE" w14:textId="77777777" w:rsidR="00F02E10" w:rsidRDefault="00014FD2">
      <w:pPr>
        <w:pStyle w:val="BodyText"/>
        <w:tabs>
          <w:tab w:val="left" w:pos="1731"/>
          <w:tab w:val="left" w:pos="3065"/>
        </w:tabs>
        <w:kinsoku w:val="0"/>
        <w:overflowPunct w:val="0"/>
        <w:ind w:left="132"/>
        <w:rPr>
          <w:w w:val="120"/>
        </w:rPr>
      </w:pPr>
      <w:r>
        <w:rPr>
          <w:w w:val="120"/>
        </w:rPr>
        <w:t>13.30</w:t>
      </w:r>
      <w:r>
        <w:rPr>
          <w:spacing w:val="-16"/>
          <w:w w:val="120"/>
        </w:rPr>
        <w:t xml:space="preserve"> </w:t>
      </w:r>
      <w:r>
        <w:rPr>
          <w:w w:val="120"/>
        </w:rPr>
        <w:t>–</w:t>
      </w:r>
      <w:r>
        <w:rPr>
          <w:spacing w:val="-17"/>
          <w:w w:val="120"/>
        </w:rPr>
        <w:t xml:space="preserve"> </w:t>
      </w:r>
      <w:r>
        <w:rPr>
          <w:w w:val="120"/>
        </w:rPr>
        <w:t>14.00</w:t>
      </w:r>
      <w:r>
        <w:rPr>
          <w:w w:val="120"/>
        </w:rPr>
        <w:tab/>
        <w:t>Topic</w:t>
      </w:r>
      <w:r>
        <w:rPr>
          <w:spacing w:val="-10"/>
          <w:w w:val="120"/>
        </w:rPr>
        <w:t xml:space="preserve"> </w:t>
      </w:r>
      <w:r>
        <w:rPr>
          <w:w w:val="120"/>
        </w:rPr>
        <w:t>10</w:t>
      </w:r>
      <w:r>
        <w:rPr>
          <w:w w:val="120"/>
        </w:rPr>
        <w:tab/>
        <w:t>Compulsory Licenses for Export:  A Procurement Tool</w:t>
      </w:r>
      <w:r>
        <w:rPr>
          <w:spacing w:val="32"/>
          <w:w w:val="120"/>
        </w:rPr>
        <w:t xml:space="preserve"> </w:t>
      </w:r>
      <w:r>
        <w:rPr>
          <w:w w:val="120"/>
        </w:rPr>
        <w:t>for</w:t>
      </w:r>
    </w:p>
    <w:p w14:paraId="2B50788E" w14:textId="77777777" w:rsidR="00F02E10" w:rsidRDefault="00014FD2">
      <w:pPr>
        <w:pStyle w:val="BodyText"/>
        <w:kinsoku w:val="0"/>
        <w:overflowPunct w:val="0"/>
        <w:spacing w:before="7"/>
        <w:ind w:right="1907"/>
        <w:jc w:val="center"/>
        <w:rPr>
          <w:w w:val="120"/>
        </w:rPr>
      </w:pPr>
      <w:r>
        <w:rPr>
          <w:w w:val="120"/>
        </w:rPr>
        <w:t>Medicines</w:t>
      </w:r>
    </w:p>
    <w:p w14:paraId="492DB66D" w14:textId="77777777" w:rsidR="00F02E10" w:rsidRDefault="00F02E10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14:paraId="79BC6170" w14:textId="77777777" w:rsidR="00F02E10" w:rsidRDefault="00014FD2">
      <w:pPr>
        <w:pStyle w:val="BodyText"/>
        <w:tabs>
          <w:tab w:val="left" w:pos="1335"/>
        </w:tabs>
        <w:kinsoku w:val="0"/>
        <w:overflowPunct w:val="0"/>
        <w:ind w:left="7"/>
        <w:jc w:val="center"/>
        <w:rPr>
          <w:w w:val="115"/>
        </w:rPr>
      </w:pPr>
      <w:r>
        <w:rPr>
          <w:w w:val="120"/>
        </w:rPr>
        <w:t>Speakers:</w:t>
      </w:r>
      <w:r>
        <w:rPr>
          <w:w w:val="120"/>
        </w:rPr>
        <w:tab/>
      </w:r>
      <w:r>
        <w:rPr>
          <w:w w:val="115"/>
        </w:rPr>
        <w:t>External</w:t>
      </w:r>
      <w:r>
        <w:rPr>
          <w:spacing w:val="3"/>
          <w:w w:val="115"/>
        </w:rPr>
        <w:t xml:space="preserve"> </w:t>
      </w:r>
      <w:r>
        <w:rPr>
          <w:w w:val="115"/>
        </w:rPr>
        <w:t>Speaker</w:t>
      </w:r>
    </w:p>
    <w:p w14:paraId="4AF310D4" w14:textId="77777777" w:rsidR="00F02E10" w:rsidRDefault="00014FD2">
      <w:pPr>
        <w:pStyle w:val="BodyText"/>
        <w:kinsoku w:val="0"/>
        <w:overflowPunct w:val="0"/>
        <w:spacing w:before="7"/>
        <w:ind w:left="4396"/>
        <w:rPr>
          <w:w w:val="110"/>
        </w:rPr>
      </w:pPr>
      <w:r>
        <w:rPr>
          <w:w w:val="110"/>
        </w:rPr>
        <w:t>A Speaker from the  Region</w:t>
      </w:r>
    </w:p>
    <w:p w14:paraId="69D97AB1" w14:textId="77777777" w:rsidR="00014FD2" w:rsidRDefault="00014FD2">
      <w:pPr>
        <w:pStyle w:val="BodyText"/>
        <w:kinsoku w:val="0"/>
        <w:overflowPunct w:val="0"/>
        <w:spacing w:before="7"/>
        <w:ind w:left="4396"/>
        <w:rPr>
          <w:w w:val="110"/>
        </w:rPr>
      </w:pPr>
    </w:p>
    <w:p w14:paraId="5744C4CC" w14:textId="77777777" w:rsidR="00014FD2" w:rsidRDefault="00014FD2">
      <w:pPr>
        <w:pStyle w:val="BodyText"/>
        <w:kinsoku w:val="0"/>
        <w:overflowPunct w:val="0"/>
        <w:spacing w:before="7"/>
        <w:ind w:left="4396"/>
        <w:rPr>
          <w:w w:val="110"/>
        </w:rPr>
      </w:pPr>
      <w:r>
        <w:rPr>
          <w:w w:val="110"/>
        </w:rPr>
        <w:t>WTO Speaker</w:t>
      </w:r>
    </w:p>
    <w:p w14:paraId="043EA08D" w14:textId="77777777" w:rsidR="00F02E10" w:rsidRDefault="00F02E10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14:paraId="71A1FDE9" w14:textId="77777777" w:rsidR="00F02E10" w:rsidRDefault="00014FD2">
      <w:pPr>
        <w:pStyle w:val="BodyText"/>
        <w:tabs>
          <w:tab w:val="left" w:pos="1738"/>
        </w:tabs>
        <w:kinsoku w:val="0"/>
        <w:overflowPunct w:val="0"/>
        <w:ind w:left="132"/>
        <w:rPr>
          <w:w w:val="115"/>
        </w:rPr>
      </w:pPr>
      <w:r>
        <w:rPr>
          <w:w w:val="115"/>
        </w:rPr>
        <w:t>14.00</w:t>
      </w:r>
      <w:r>
        <w:rPr>
          <w:spacing w:val="-1"/>
          <w:w w:val="115"/>
        </w:rPr>
        <w:t xml:space="preserve"> </w:t>
      </w:r>
      <w:r>
        <w:rPr>
          <w:w w:val="115"/>
        </w:rPr>
        <w:t>–</w:t>
      </w:r>
      <w:r>
        <w:rPr>
          <w:spacing w:val="-2"/>
          <w:w w:val="115"/>
        </w:rPr>
        <w:t xml:space="preserve"> </w:t>
      </w:r>
      <w:r>
        <w:rPr>
          <w:w w:val="115"/>
        </w:rPr>
        <w:t>14.15</w:t>
      </w:r>
      <w:r>
        <w:rPr>
          <w:w w:val="115"/>
        </w:rPr>
        <w:tab/>
        <w:t>Discussion</w:t>
      </w:r>
    </w:p>
    <w:p w14:paraId="6E96D8CA" w14:textId="77777777" w:rsidR="00F02E10" w:rsidRDefault="00F02E10">
      <w:pPr>
        <w:pStyle w:val="BodyText"/>
        <w:tabs>
          <w:tab w:val="left" w:pos="1738"/>
        </w:tabs>
        <w:kinsoku w:val="0"/>
        <w:overflowPunct w:val="0"/>
        <w:ind w:left="132"/>
        <w:rPr>
          <w:w w:val="115"/>
        </w:rPr>
        <w:sectPr w:rsidR="00F02E10">
          <w:pgSz w:w="12240" w:h="15840"/>
          <w:pgMar w:top="940" w:right="1480" w:bottom="280" w:left="1720" w:header="487" w:footer="0" w:gutter="0"/>
          <w:cols w:space="720"/>
          <w:noEndnote/>
        </w:sectPr>
      </w:pPr>
    </w:p>
    <w:p w14:paraId="2C07B50B" w14:textId="77777777" w:rsidR="00F02E10" w:rsidRDefault="00F02E10">
      <w:pPr>
        <w:pStyle w:val="BodyText"/>
        <w:kinsoku w:val="0"/>
        <w:overflowPunct w:val="0"/>
      </w:pPr>
    </w:p>
    <w:p w14:paraId="3EB943FC" w14:textId="77777777" w:rsidR="00F02E10" w:rsidRDefault="00F02E10">
      <w:pPr>
        <w:pStyle w:val="BodyText"/>
        <w:kinsoku w:val="0"/>
        <w:overflowPunct w:val="0"/>
      </w:pPr>
    </w:p>
    <w:p w14:paraId="6471DDFB" w14:textId="77777777" w:rsidR="00F02E10" w:rsidRDefault="00F02E10">
      <w:pPr>
        <w:pStyle w:val="BodyText"/>
        <w:kinsoku w:val="0"/>
        <w:overflowPunct w:val="0"/>
      </w:pPr>
    </w:p>
    <w:p w14:paraId="7F5DD24D" w14:textId="77777777" w:rsidR="00F02E10" w:rsidRDefault="00F02E10">
      <w:pPr>
        <w:pStyle w:val="BodyText"/>
        <w:kinsoku w:val="0"/>
        <w:overflowPunct w:val="0"/>
      </w:pPr>
    </w:p>
    <w:p w14:paraId="4D59D84C" w14:textId="77777777" w:rsidR="00F02E10" w:rsidRDefault="00F02E10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14:paraId="0ACBAD0F" w14:textId="77777777" w:rsidR="00F02E10" w:rsidRDefault="00014FD2">
      <w:pPr>
        <w:pStyle w:val="BodyText"/>
        <w:kinsoku w:val="0"/>
        <w:overflowPunct w:val="0"/>
        <w:ind w:left="132"/>
        <w:rPr>
          <w:w w:val="115"/>
        </w:rPr>
      </w:pPr>
      <w:r>
        <w:rPr>
          <w:w w:val="115"/>
          <w:u w:val="single"/>
        </w:rPr>
        <w:t>Thursday, April 23, 2020</w:t>
      </w:r>
    </w:p>
    <w:p w14:paraId="42BADCEF" w14:textId="77777777" w:rsidR="00F02E10" w:rsidRDefault="00F02E10">
      <w:pPr>
        <w:pStyle w:val="BodyText"/>
        <w:kinsoku w:val="0"/>
        <w:overflowPunct w:val="0"/>
        <w:spacing w:before="8"/>
        <w:rPr>
          <w:sz w:val="12"/>
          <w:szCs w:val="12"/>
        </w:rPr>
      </w:pPr>
    </w:p>
    <w:p w14:paraId="15BA976A" w14:textId="77777777" w:rsidR="00F02E10" w:rsidRDefault="00014FD2">
      <w:pPr>
        <w:pStyle w:val="BodyText"/>
        <w:tabs>
          <w:tab w:val="left" w:pos="1740"/>
          <w:tab w:val="left" w:pos="3075"/>
        </w:tabs>
        <w:kinsoku w:val="0"/>
        <w:overflowPunct w:val="0"/>
        <w:spacing w:before="98"/>
        <w:ind w:left="132"/>
        <w:rPr>
          <w:w w:val="120"/>
        </w:rPr>
      </w:pPr>
      <w:r>
        <w:rPr>
          <w:w w:val="120"/>
        </w:rPr>
        <w:t>10.00</w:t>
      </w:r>
      <w:r>
        <w:rPr>
          <w:spacing w:val="-16"/>
          <w:w w:val="120"/>
        </w:rPr>
        <w:t xml:space="preserve"> </w:t>
      </w:r>
      <w:r>
        <w:rPr>
          <w:w w:val="120"/>
        </w:rPr>
        <w:t>–</w:t>
      </w:r>
      <w:r>
        <w:rPr>
          <w:spacing w:val="-17"/>
          <w:w w:val="120"/>
        </w:rPr>
        <w:t xml:space="preserve"> </w:t>
      </w:r>
      <w:r>
        <w:rPr>
          <w:w w:val="120"/>
        </w:rPr>
        <w:t>10.30</w:t>
      </w:r>
      <w:r>
        <w:rPr>
          <w:w w:val="120"/>
        </w:rPr>
        <w:tab/>
        <w:t>Topic</w:t>
      </w:r>
      <w:r>
        <w:rPr>
          <w:spacing w:val="-8"/>
          <w:w w:val="120"/>
        </w:rPr>
        <w:t xml:space="preserve"> </w:t>
      </w:r>
      <w:r>
        <w:rPr>
          <w:w w:val="120"/>
        </w:rPr>
        <w:t>11</w:t>
      </w:r>
      <w:r>
        <w:rPr>
          <w:w w:val="120"/>
        </w:rPr>
        <w:tab/>
        <w:t>Pharmaceutical Industry Policy, Local Production</w:t>
      </w:r>
      <w:r>
        <w:rPr>
          <w:spacing w:val="56"/>
          <w:w w:val="120"/>
        </w:rPr>
        <w:t xml:space="preserve"> </w:t>
      </w:r>
      <w:r>
        <w:rPr>
          <w:w w:val="120"/>
        </w:rPr>
        <w:t>of</w:t>
      </w:r>
    </w:p>
    <w:p w14:paraId="324F8823" w14:textId="77777777" w:rsidR="00F02E10" w:rsidRDefault="00014FD2">
      <w:pPr>
        <w:pStyle w:val="BodyText"/>
        <w:kinsoku w:val="0"/>
        <w:overflowPunct w:val="0"/>
        <w:spacing w:before="9"/>
        <w:ind w:left="3094"/>
        <w:rPr>
          <w:w w:val="125"/>
        </w:rPr>
      </w:pPr>
      <w:r>
        <w:rPr>
          <w:w w:val="125"/>
        </w:rPr>
        <w:t>Medicine, Technology Transfer and Access Strategies</w:t>
      </w:r>
    </w:p>
    <w:p w14:paraId="30267D42" w14:textId="77777777" w:rsidR="00F02E10" w:rsidRDefault="00F02E10">
      <w:pPr>
        <w:pStyle w:val="BodyText"/>
        <w:kinsoku w:val="0"/>
        <w:overflowPunct w:val="0"/>
        <w:rPr>
          <w:sz w:val="21"/>
          <w:szCs w:val="21"/>
        </w:rPr>
      </w:pPr>
    </w:p>
    <w:p w14:paraId="4FA01EF3" w14:textId="77777777" w:rsidR="008C4F7E" w:rsidRDefault="00014FD2" w:rsidP="008C4F7E">
      <w:pPr>
        <w:pStyle w:val="BodyText"/>
        <w:tabs>
          <w:tab w:val="left" w:pos="1324"/>
        </w:tabs>
        <w:kinsoku w:val="0"/>
        <w:overflowPunct w:val="0"/>
        <w:spacing w:before="1"/>
        <w:ind w:right="203"/>
        <w:jc w:val="center"/>
        <w:rPr>
          <w:w w:val="115"/>
        </w:rPr>
      </w:pPr>
      <w:r>
        <w:rPr>
          <w:w w:val="115"/>
        </w:rPr>
        <w:t>Speaker:</w:t>
      </w:r>
      <w:r>
        <w:rPr>
          <w:w w:val="115"/>
        </w:rPr>
        <w:tab/>
        <w:t>WIPO</w:t>
      </w:r>
      <w:r>
        <w:rPr>
          <w:spacing w:val="-13"/>
          <w:w w:val="115"/>
        </w:rPr>
        <w:t xml:space="preserve"> </w:t>
      </w:r>
      <w:r>
        <w:rPr>
          <w:w w:val="115"/>
        </w:rPr>
        <w:t>Speaker</w:t>
      </w:r>
    </w:p>
    <w:p w14:paraId="4CD01F2D" w14:textId="77777777" w:rsidR="00F02E10" w:rsidRDefault="00F02E10">
      <w:pPr>
        <w:pStyle w:val="BodyText"/>
        <w:kinsoku w:val="0"/>
        <w:overflowPunct w:val="0"/>
        <w:spacing w:before="6"/>
        <w:rPr>
          <w:sz w:val="21"/>
          <w:szCs w:val="21"/>
        </w:rPr>
      </w:pPr>
    </w:p>
    <w:p w14:paraId="6748E573" w14:textId="77777777" w:rsidR="00F02E10" w:rsidRDefault="00014FD2">
      <w:pPr>
        <w:pStyle w:val="BodyText"/>
        <w:tabs>
          <w:tab w:val="left" w:pos="1730"/>
        </w:tabs>
        <w:kinsoku w:val="0"/>
        <w:overflowPunct w:val="0"/>
        <w:ind w:left="132"/>
        <w:rPr>
          <w:w w:val="115"/>
        </w:rPr>
      </w:pPr>
      <w:r>
        <w:rPr>
          <w:w w:val="115"/>
        </w:rPr>
        <w:t>10.30</w:t>
      </w:r>
      <w:r>
        <w:rPr>
          <w:spacing w:val="-1"/>
          <w:w w:val="115"/>
        </w:rPr>
        <w:t xml:space="preserve"> </w:t>
      </w:r>
      <w:r>
        <w:rPr>
          <w:w w:val="115"/>
        </w:rPr>
        <w:t>–</w:t>
      </w:r>
      <w:r>
        <w:rPr>
          <w:spacing w:val="-2"/>
          <w:w w:val="115"/>
        </w:rPr>
        <w:t xml:space="preserve"> </w:t>
      </w:r>
      <w:r>
        <w:rPr>
          <w:w w:val="115"/>
        </w:rPr>
        <w:t>10.45</w:t>
      </w:r>
      <w:r>
        <w:rPr>
          <w:w w:val="115"/>
        </w:rPr>
        <w:tab/>
        <w:t>Discussion</w:t>
      </w:r>
    </w:p>
    <w:p w14:paraId="72976064" w14:textId="77777777" w:rsidR="00F02E10" w:rsidRDefault="00F02E10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14:paraId="3459C095" w14:textId="77777777" w:rsidR="00F02E10" w:rsidRDefault="00014FD2">
      <w:pPr>
        <w:pStyle w:val="BodyText"/>
        <w:tabs>
          <w:tab w:val="left" w:pos="1731"/>
          <w:tab w:val="left" w:pos="3065"/>
        </w:tabs>
        <w:kinsoku w:val="0"/>
        <w:overflowPunct w:val="0"/>
        <w:ind w:left="132"/>
        <w:rPr>
          <w:w w:val="115"/>
        </w:rPr>
      </w:pPr>
      <w:r>
        <w:rPr>
          <w:w w:val="115"/>
        </w:rPr>
        <w:t>10.45</w:t>
      </w:r>
      <w:r>
        <w:rPr>
          <w:spacing w:val="-1"/>
          <w:w w:val="115"/>
        </w:rPr>
        <w:t xml:space="preserve"> </w:t>
      </w:r>
      <w:r>
        <w:rPr>
          <w:w w:val="115"/>
        </w:rPr>
        <w:t>–</w:t>
      </w:r>
      <w:r>
        <w:rPr>
          <w:spacing w:val="-2"/>
          <w:w w:val="115"/>
        </w:rPr>
        <w:t xml:space="preserve"> </w:t>
      </w:r>
      <w:r>
        <w:rPr>
          <w:w w:val="115"/>
        </w:rPr>
        <w:t>11.15</w:t>
      </w:r>
      <w:r>
        <w:rPr>
          <w:w w:val="115"/>
        </w:rPr>
        <w:tab/>
        <w:t>Topic</w:t>
      </w:r>
      <w:r>
        <w:rPr>
          <w:spacing w:val="4"/>
          <w:w w:val="115"/>
        </w:rPr>
        <w:t xml:space="preserve"> </w:t>
      </w:r>
      <w:r>
        <w:rPr>
          <w:w w:val="115"/>
        </w:rPr>
        <w:t>12</w:t>
      </w:r>
      <w:r>
        <w:rPr>
          <w:w w:val="115"/>
        </w:rPr>
        <w:tab/>
        <w:t>WIPO</w:t>
      </w:r>
      <w:r>
        <w:rPr>
          <w:spacing w:val="31"/>
          <w:w w:val="115"/>
        </w:rPr>
        <w:t xml:space="preserve"> </w:t>
      </w:r>
      <w:r>
        <w:rPr>
          <w:w w:val="115"/>
        </w:rPr>
        <w:t>Re:Search</w:t>
      </w:r>
    </w:p>
    <w:p w14:paraId="723DEF77" w14:textId="77777777" w:rsidR="00F02E10" w:rsidRDefault="00F02E10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14:paraId="4D18922E" w14:textId="77777777" w:rsidR="00F02E10" w:rsidRDefault="00014FD2">
      <w:pPr>
        <w:pStyle w:val="BodyText"/>
        <w:tabs>
          <w:tab w:val="left" w:pos="1345"/>
        </w:tabs>
        <w:kinsoku w:val="0"/>
        <w:overflowPunct w:val="0"/>
        <w:ind w:right="181"/>
        <w:jc w:val="center"/>
        <w:rPr>
          <w:w w:val="115"/>
        </w:rPr>
      </w:pPr>
      <w:r>
        <w:rPr>
          <w:w w:val="115"/>
        </w:rPr>
        <w:t>Speaker:</w:t>
      </w:r>
      <w:r>
        <w:rPr>
          <w:w w:val="115"/>
        </w:rPr>
        <w:tab/>
        <w:t>WIPO</w:t>
      </w:r>
      <w:r>
        <w:rPr>
          <w:spacing w:val="-13"/>
          <w:w w:val="115"/>
        </w:rPr>
        <w:t xml:space="preserve"> </w:t>
      </w:r>
      <w:r>
        <w:rPr>
          <w:w w:val="115"/>
        </w:rPr>
        <w:t>Speaker</w:t>
      </w:r>
    </w:p>
    <w:p w14:paraId="42ACC28E" w14:textId="77777777" w:rsidR="00F02E10" w:rsidRDefault="00F02E10">
      <w:pPr>
        <w:pStyle w:val="BodyText"/>
        <w:kinsoku w:val="0"/>
        <w:overflowPunct w:val="0"/>
        <w:spacing w:before="5"/>
        <w:rPr>
          <w:sz w:val="21"/>
          <w:szCs w:val="21"/>
        </w:rPr>
      </w:pPr>
    </w:p>
    <w:p w14:paraId="78B0A53D" w14:textId="77777777" w:rsidR="00F02E10" w:rsidRDefault="00014FD2">
      <w:pPr>
        <w:pStyle w:val="BodyText"/>
        <w:tabs>
          <w:tab w:val="left" w:pos="1730"/>
        </w:tabs>
        <w:kinsoku w:val="0"/>
        <w:overflowPunct w:val="0"/>
        <w:spacing w:before="1"/>
        <w:ind w:left="132"/>
        <w:rPr>
          <w:w w:val="115"/>
        </w:rPr>
      </w:pPr>
      <w:r>
        <w:rPr>
          <w:w w:val="115"/>
        </w:rPr>
        <w:t>11.15</w:t>
      </w:r>
      <w:r>
        <w:rPr>
          <w:spacing w:val="-1"/>
          <w:w w:val="115"/>
        </w:rPr>
        <w:t xml:space="preserve"> </w:t>
      </w:r>
      <w:r>
        <w:rPr>
          <w:w w:val="115"/>
        </w:rPr>
        <w:t>–</w:t>
      </w:r>
      <w:r>
        <w:rPr>
          <w:spacing w:val="-2"/>
          <w:w w:val="115"/>
        </w:rPr>
        <w:t xml:space="preserve"> </w:t>
      </w:r>
      <w:r>
        <w:rPr>
          <w:w w:val="115"/>
        </w:rPr>
        <w:t>11.30</w:t>
      </w:r>
      <w:r>
        <w:rPr>
          <w:w w:val="115"/>
        </w:rPr>
        <w:tab/>
        <w:t>Discussion</w:t>
      </w:r>
    </w:p>
    <w:p w14:paraId="2BC00554" w14:textId="77777777" w:rsidR="00F02E10" w:rsidRDefault="00F02E10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14:paraId="00993E36" w14:textId="77777777" w:rsidR="00F02E10" w:rsidRDefault="00014FD2">
      <w:pPr>
        <w:pStyle w:val="BodyText"/>
        <w:tabs>
          <w:tab w:val="left" w:pos="1730"/>
        </w:tabs>
        <w:kinsoku w:val="0"/>
        <w:overflowPunct w:val="0"/>
        <w:ind w:left="132"/>
        <w:rPr>
          <w:w w:val="115"/>
        </w:rPr>
      </w:pPr>
      <w:r>
        <w:rPr>
          <w:w w:val="115"/>
        </w:rPr>
        <w:t>11.30</w:t>
      </w:r>
      <w:r>
        <w:rPr>
          <w:spacing w:val="-1"/>
          <w:w w:val="115"/>
        </w:rPr>
        <w:t xml:space="preserve"> </w:t>
      </w:r>
      <w:r>
        <w:rPr>
          <w:w w:val="115"/>
        </w:rPr>
        <w:t>–</w:t>
      </w:r>
      <w:r>
        <w:rPr>
          <w:spacing w:val="-2"/>
          <w:w w:val="115"/>
        </w:rPr>
        <w:t xml:space="preserve"> </w:t>
      </w:r>
      <w:r>
        <w:rPr>
          <w:w w:val="115"/>
        </w:rPr>
        <w:t>12.00</w:t>
      </w:r>
      <w:r>
        <w:rPr>
          <w:w w:val="115"/>
        </w:rPr>
        <w:tab/>
        <w:t>Coffee</w:t>
      </w:r>
      <w:r>
        <w:rPr>
          <w:spacing w:val="-32"/>
          <w:w w:val="115"/>
        </w:rPr>
        <w:t xml:space="preserve"> </w:t>
      </w:r>
      <w:r>
        <w:rPr>
          <w:w w:val="115"/>
        </w:rPr>
        <w:t>Break</w:t>
      </w:r>
    </w:p>
    <w:p w14:paraId="11F4572A" w14:textId="77777777" w:rsidR="00F02E10" w:rsidRDefault="00F02E10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14:paraId="65C0ACEA" w14:textId="77777777" w:rsidR="00F02E10" w:rsidRDefault="00014FD2">
      <w:pPr>
        <w:pStyle w:val="BodyText"/>
        <w:tabs>
          <w:tab w:val="left" w:pos="1731"/>
          <w:tab w:val="left" w:pos="3065"/>
        </w:tabs>
        <w:kinsoku w:val="0"/>
        <w:overflowPunct w:val="0"/>
        <w:ind w:left="132"/>
        <w:rPr>
          <w:w w:val="120"/>
        </w:rPr>
      </w:pPr>
      <w:r>
        <w:rPr>
          <w:w w:val="120"/>
        </w:rPr>
        <w:t>12.00</w:t>
      </w:r>
      <w:r>
        <w:rPr>
          <w:spacing w:val="-16"/>
          <w:w w:val="120"/>
        </w:rPr>
        <w:t xml:space="preserve"> </w:t>
      </w:r>
      <w:r>
        <w:rPr>
          <w:w w:val="120"/>
        </w:rPr>
        <w:t>–</w:t>
      </w:r>
      <w:r>
        <w:rPr>
          <w:spacing w:val="-17"/>
          <w:w w:val="120"/>
        </w:rPr>
        <w:t xml:space="preserve"> </w:t>
      </w:r>
      <w:r>
        <w:rPr>
          <w:w w:val="120"/>
        </w:rPr>
        <w:t>12.30</w:t>
      </w:r>
      <w:r>
        <w:rPr>
          <w:w w:val="120"/>
        </w:rPr>
        <w:tab/>
        <w:t>Topic</w:t>
      </w:r>
      <w:r>
        <w:rPr>
          <w:spacing w:val="-10"/>
          <w:w w:val="120"/>
        </w:rPr>
        <w:t xml:space="preserve"> </w:t>
      </w:r>
      <w:r>
        <w:rPr>
          <w:w w:val="120"/>
        </w:rPr>
        <w:t>13</w:t>
      </w:r>
      <w:r>
        <w:rPr>
          <w:w w:val="120"/>
        </w:rPr>
        <w:tab/>
        <w:t>Health-Related Provisions in Bilateral and Regional</w:t>
      </w:r>
      <w:r>
        <w:rPr>
          <w:spacing w:val="13"/>
          <w:w w:val="120"/>
        </w:rPr>
        <w:t xml:space="preserve"> </w:t>
      </w:r>
      <w:r>
        <w:rPr>
          <w:w w:val="120"/>
        </w:rPr>
        <w:t>Trade</w:t>
      </w:r>
    </w:p>
    <w:p w14:paraId="2BB67D5D" w14:textId="77777777" w:rsidR="00F02E10" w:rsidRDefault="00014FD2">
      <w:pPr>
        <w:pStyle w:val="BodyText"/>
        <w:kinsoku w:val="0"/>
        <w:overflowPunct w:val="0"/>
        <w:spacing w:before="9"/>
        <w:ind w:right="1714"/>
        <w:jc w:val="center"/>
        <w:rPr>
          <w:w w:val="125"/>
        </w:rPr>
      </w:pPr>
      <w:r>
        <w:rPr>
          <w:w w:val="125"/>
        </w:rPr>
        <w:t>Agreements</w:t>
      </w:r>
    </w:p>
    <w:p w14:paraId="12F42D9B" w14:textId="77777777" w:rsidR="00F02E10" w:rsidRDefault="00F02E10">
      <w:pPr>
        <w:pStyle w:val="BodyText"/>
        <w:kinsoku w:val="0"/>
        <w:overflowPunct w:val="0"/>
        <w:spacing w:before="4"/>
        <w:rPr>
          <w:sz w:val="19"/>
          <w:szCs w:val="19"/>
        </w:rPr>
      </w:pPr>
    </w:p>
    <w:p w14:paraId="3C865E76" w14:textId="77777777" w:rsidR="00F02E10" w:rsidRDefault="00014FD2">
      <w:pPr>
        <w:pStyle w:val="BodyText"/>
        <w:tabs>
          <w:tab w:val="left" w:pos="1335"/>
        </w:tabs>
        <w:kinsoku w:val="0"/>
        <w:overflowPunct w:val="0"/>
        <w:ind w:left="7"/>
        <w:jc w:val="center"/>
        <w:rPr>
          <w:w w:val="115"/>
        </w:rPr>
      </w:pPr>
      <w:r>
        <w:rPr>
          <w:w w:val="120"/>
        </w:rPr>
        <w:t>Speakers:</w:t>
      </w:r>
      <w:r>
        <w:rPr>
          <w:w w:val="120"/>
        </w:rPr>
        <w:tab/>
      </w:r>
      <w:r>
        <w:rPr>
          <w:w w:val="115"/>
        </w:rPr>
        <w:t>External</w:t>
      </w:r>
      <w:r>
        <w:rPr>
          <w:spacing w:val="3"/>
          <w:w w:val="115"/>
        </w:rPr>
        <w:t xml:space="preserve"> </w:t>
      </w:r>
      <w:r>
        <w:rPr>
          <w:w w:val="115"/>
        </w:rPr>
        <w:t>Speaker</w:t>
      </w:r>
    </w:p>
    <w:p w14:paraId="09E2B5D4" w14:textId="03360223" w:rsidR="00F02E10" w:rsidRDefault="00014FD2">
      <w:pPr>
        <w:pStyle w:val="BodyText"/>
        <w:kinsoku w:val="0"/>
        <w:overflowPunct w:val="0"/>
        <w:spacing w:before="7"/>
        <w:ind w:left="2443" w:right="198"/>
        <w:jc w:val="center"/>
        <w:rPr>
          <w:w w:val="110"/>
        </w:rPr>
      </w:pPr>
      <w:r>
        <w:rPr>
          <w:w w:val="110"/>
        </w:rPr>
        <w:t>A Speaker from the  Region</w:t>
      </w:r>
    </w:p>
    <w:p w14:paraId="66253D90" w14:textId="3DB79EA5" w:rsidR="00950FA6" w:rsidRDefault="00950FA6" w:rsidP="00950FA6">
      <w:pPr>
        <w:pStyle w:val="BodyText"/>
        <w:kinsoku w:val="0"/>
        <w:overflowPunct w:val="0"/>
        <w:spacing w:before="7"/>
        <w:ind w:left="2443" w:right="198"/>
        <w:rPr>
          <w:w w:val="110"/>
        </w:rPr>
      </w:pPr>
    </w:p>
    <w:p w14:paraId="484DF7E8" w14:textId="040FAEB0" w:rsidR="00950FA6" w:rsidRDefault="00950FA6" w:rsidP="00950FA6">
      <w:pPr>
        <w:pStyle w:val="BodyText"/>
        <w:kinsoku w:val="0"/>
        <w:overflowPunct w:val="0"/>
        <w:spacing w:before="7"/>
        <w:ind w:left="2443" w:right="198"/>
        <w:rPr>
          <w:w w:val="110"/>
        </w:rPr>
      </w:pP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  <w:t>WTO Speaker</w:t>
      </w:r>
      <w:bookmarkStart w:id="0" w:name="_GoBack"/>
      <w:bookmarkEnd w:id="0"/>
    </w:p>
    <w:p w14:paraId="59663B23" w14:textId="77777777" w:rsidR="00F02E10" w:rsidRDefault="00F02E10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14:paraId="41F7A59A" w14:textId="77777777" w:rsidR="00F02E10" w:rsidRDefault="00014FD2">
      <w:pPr>
        <w:pStyle w:val="BodyText"/>
        <w:tabs>
          <w:tab w:val="left" w:pos="1738"/>
        </w:tabs>
        <w:kinsoku w:val="0"/>
        <w:overflowPunct w:val="0"/>
        <w:ind w:left="132"/>
        <w:rPr>
          <w:w w:val="115"/>
        </w:rPr>
      </w:pPr>
      <w:r>
        <w:rPr>
          <w:w w:val="115"/>
        </w:rPr>
        <w:t>12.30</w:t>
      </w:r>
      <w:r>
        <w:rPr>
          <w:spacing w:val="-1"/>
          <w:w w:val="115"/>
        </w:rPr>
        <w:t xml:space="preserve"> </w:t>
      </w:r>
      <w:r>
        <w:rPr>
          <w:w w:val="115"/>
        </w:rPr>
        <w:t>–</w:t>
      </w:r>
      <w:r>
        <w:rPr>
          <w:spacing w:val="-2"/>
          <w:w w:val="115"/>
        </w:rPr>
        <w:t xml:space="preserve"> </w:t>
      </w:r>
      <w:r>
        <w:rPr>
          <w:w w:val="115"/>
        </w:rPr>
        <w:t>12.45</w:t>
      </w:r>
      <w:r>
        <w:rPr>
          <w:w w:val="115"/>
        </w:rPr>
        <w:tab/>
        <w:t>Discussion</w:t>
      </w:r>
    </w:p>
    <w:p w14:paraId="5498D066" w14:textId="77777777" w:rsidR="00F02E10" w:rsidRDefault="00F02E10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14:paraId="057FAF87" w14:textId="77777777" w:rsidR="00F02E10" w:rsidRDefault="00014FD2">
      <w:pPr>
        <w:pStyle w:val="BodyText"/>
        <w:tabs>
          <w:tab w:val="left" w:pos="1731"/>
          <w:tab w:val="left" w:pos="3065"/>
        </w:tabs>
        <w:kinsoku w:val="0"/>
        <w:overflowPunct w:val="0"/>
        <w:ind w:left="132"/>
        <w:rPr>
          <w:w w:val="125"/>
        </w:rPr>
      </w:pPr>
      <w:r>
        <w:rPr>
          <w:w w:val="125"/>
        </w:rPr>
        <w:t>12.45</w:t>
      </w:r>
      <w:r>
        <w:rPr>
          <w:spacing w:val="-31"/>
          <w:w w:val="125"/>
        </w:rPr>
        <w:t xml:space="preserve"> </w:t>
      </w:r>
      <w:r>
        <w:rPr>
          <w:w w:val="125"/>
        </w:rPr>
        <w:t>–</w:t>
      </w:r>
      <w:r>
        <w:rPr>
          <w:spacing w:val="-32"/>
          <w:w w:val="125"/>
        </w:rPr>
        <w:t xml:space="preserve"> </w:t>
      </w:r>
      <w:r>
        <w:rPr>
          <w:w w:val="125"/>
        </w:rPr>
        <w:t>14.00</w:t>
      </w:r>
      <w:r>
        <w:rPr>
          <w:w w:val="125"/>
        </w:rPr>
        <w:tab/>
        <w:t>Topic</w:t>
      </w:r>
      <w:r>
        <w:rPr>
          <w:spacing w:val="-23"/>
          <w:w w:val="125"/>
        </w:rPr>
        <w:t xml:space="preserve"> </w:t>
      </w:r>
      <w:r>
        <w:rPr>
          <w:w w:val="125"/>
        </w:rPr>
        <w:t>14</w:t>
      </w:r>
      <w:r>
        <w:rPr>
          <w:w w:val="125"/>
        </w:rPr>
        <w:tab/>
        <w:t>Sharing</w:t>
      </w:r>
      <w:r>
        <w:rPr>
          <w:spacing w:val="-17"/>
          <w:w w:val="125"/>
        </w:rPr>
        <w:t xml:space="preserve"> </w:t>
      </w:r>
      <w:r>
        <w:rPr>
          <w:w w:val="125"/>
        </w:rPr>
        <w:t>Views</w:t>
      </w:r>
      <w:r>
        <w:rPr>
          <w:spacing w:val="-23"/>
          <w:w w:val="125"/>
        </w:rPr>
        <w:t xml:space="preserve"> </w:t>
      </w:r>
      <w:r>
        <w:rPr>
          <w:w w:val="125"/>
        </w:rPr>
        <w:t>and</w:t>
      </w:r>
      <w:r>
        <w:rPr>
          <w:spacing w:val="-21"/>
          <w:w w:val="125"/>
        </w:rPr>
        <w:t xml:space="preserve"> </w:t>
      </w:r>
      <w:r>
        <w:rPr>
          <w:w w:val="125"/>
        </w:rPr>
        <w:t>Experiences:</w:t>
      </w:r>
      <w:r>
        <w:rPr>
          <w:spacing w:val="21"/>
          <w:w w:val="125"/>
        </w:rPr>
        <w:t xml:space="preserve"> </w:t>
      </w:r>
      <w:r>
        <w:rPr>
          <w:w w:val="125"/>
        </w:rPr>
        <w:t>What</w:t>
      </w:r>
      <w:r>
        <w:rPr>
          <w:spacing w:val="-18"/>
          <w:w w:val="125"/>
        </w:rPr>
        <w:t xml:space="preserve"> </w:t>
      </w:r>
      <w:r>
        <w:rPr>
          <w:w w:val="125"/>
        </w:rPr>
        <w:t>Is</w:t>
      </w:r>
      <w:r>
        <w:rPr>
          <w:spacing w:val="-19"/>
          <w:w w:val="125"/>
        </w:rPr>
        <w:t xml:space="preserve"> </w:t>
      </w:r>
      <w:r>
        <w:rPr>
          <w:w w:val="125"/>
        </w:rPr>
        <w:t>Needed</w:t>
      </w:r>
      <w:r>
        <w:rPr>
          <w:spacing w:val="-21"/>
          <w:w w:val="125"/>
        </w:rPr>
        <w:t xml:space="preserve"> </w:t>
      </w:r>
      <w:r>
        <w:rPr>
          <w:w w:val="125"/>
        </w:rPr>
        <w:t>to</w:t>
      </w:r>
      <w:r>
        <w:rPr>
          <w:spacing w:val="-20"/>
          <w:w w:val="125"/>
        </w:rPr>
        <w:t xml:space="preserve"> </w:t>
      </w:r>
      <w:r>
        <w:rPr>
          <w:w w:val="125"/>
        </w:rPr>
        <w:t>Foster</w:t>
      </w:r>
    </w:p>
    <w:p w14:paraId="0E7D72B0" w14:textId="77777777" w:rsidR="00F02E10" w:rsidRDefault="00014FD2">
      <w:pPr>
        <w:pStyle w:val="BodyText"/>
        <w:kinsoku w:val="0"/>
        <w:overflowPunct w:val="0"/>
        <w:spacing w:before="7"/>
        <w:ind w:left="3065"/>
        <w:rPr>
          <w:w w:val="125"/>
        </w:rPr>
      </w:pPr>
      <w:r>
        <w:rPr>
          <w:w w:val="125"/>
        </w:rPr>
        <w:t>Innovation and Access in the Pharmaceutical Sector</w:t>
      </w:r>
    </w:p>
    <w:p w14:paraId="7DA57697" w14:textId="77777777" w:rsidR="00F02E10" w:rsidRDefault="00F02E10">
      <w:pPr>
        <w:pStyle w:val="BodyText"/>
        <w:kinsoku w:val="0"/>
        <w:overflowPunct w:val="0"/>
        <w:spacing w:before="7"/>
        <w:rPr>
          <w:sz w:val="19"/>
          <w:szCs w:val="19"/>
        </w:rPr>
      </w:pPr>
    </w:p>
    <w:p w14:paraId="4FC388F3" w14:textId="77777777" w:rsidR="00F02E10" w:rsidRDefault="00014FD2">
      <w:pPr>
        <w:pStyle w:val="BodyText"/>
        <w:tabs>
          <w:tab w:val="left" w:pos="1328"/>
        </w:tabs>
        <w:kinsoku w:val="0"/>
        <w:overflowPunct w:val="0"/>
        <w:ind w:right="210"/>
        <w:jc w:val="center"/>
        <w:rPr>
          <w:w w:val="105"/>
        </w:rPr>
      </w:pPr>
      <w:r>
        <w:rPr>
          <w:w w:val="105"/>
        </w:rPr>
        <w:t>Speakers:</w:t>
      </w:r>
      <w:r>
        <w:rPr>
          <w:w w:val="105"/>
        </w:rPr>
        <w:tab/>
        <w:t>All</w:t>
      </w:r>
      <w:r>
        <w:rPr>
          <w:spacing w:val="50"/>
          <w:w w:val="105"/>
        </w:rPr>
        <w:t xml:space="preserve"> </w:t>
      </w:r>
      <w:r>
        <w:rPr>
          <w:w w:val="105"/>
        </w:rPr>
        <w:t>Participants</w:t>
      </w:r>
    </w:p>
    <w:p w14:paraId="1B69A321" w14:textId="77777777" w:rsidR="00F02E10" w:rsidRDefault="00F02E10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14:paraId="3EA3DC17" w14:textId="77777777" w:rsidR="00F02E10" w:rsidRDefault="00014FD2">
      <w:pPr>
        <w:pStyle w:val="BodyText"/>
        <w:tabs>
          <w:tab w:val="left" w:pos="3064"/>
        </w:tabs>
        <w:kinsoku w:val="0"/>
        <w:overflowPunct w:val="0"/>
        <w:ind w:left="132"/>
        <w:rPr>
          <w:w w:val="115"/>
        </w:rPr>
      </w:pPr>
      <w:r>
        <w:rPr>
          <w:w w:val="115"/>
        </w:rPr>
        <w:t>14.00</w:t>
      </w:r>
      <w:r>
        <w:rPr>
          <w:spacing w:val="-1"/>
          <w:w w:val="115"/>
        </w:rPr>
        <w:t xml:space="preserve"> </w:t>
      </w:r>
      <w:r>
        <w:rPr>
          <w:w w:val="115"/>
        </w:rPr>
        <w:t>–</w:t>
      </w:r>
      <w:r>
        <w:rPr>
          <w:spacing w:val="-2"/>
          <w:w w:val="115"/>
        </w:rPr>
        <w:t xml:space="preserve"> </w:t>
      </w:r>
      <w:r>
        <w:rPr>
          <w:w w:val="115"/>
        </w:rPr>
        <w:t>14.30</w:t>
      </w:r>
      <w:r>
        <w:rPr>
          <w:w w:val="115"/>
        </w:rPr>
        <w:tab/>
        <w:t>Closing</w:t>
      </w:r>
      <w:r>
        <w:rPr>
          <w:spacing w:val="-1"/>
          <w:w w:val="115"/>
        </w:rPr>
        <w:t xml:space="preserve"> </w:t>
      </w:r>
      <w:r>
        <w:rPr>
          <w:w w:val="115"/>
        </w:rPr>
        <w:t>Session</w:t>
      </w:r>
    </w:p>
    <w:p w14:paraId="2F3F338D" w14:textId="77777777" w:rsidR="00F02E10" w:rsidRDefault="00F02E10">
      <w:pPr>
        <w:pStyle w:val="BodyText"/>
        <w:kinsoku w:val="0"/>
        <w:overflowPunct w:val="0"/>
        <w:rPr>
          <w:sz w:val="22"/>
          <w:szCs w:val="22"/>
        </w:rPr>
      </w:pPr>
    </w:p>
    <w:p w14:paraId="26A96FDB" w14:textId="77777777" w:rsidR="00F02E10" w:rsidRDefault="00F02E10">
      <w:pPr>
        <w:pStyle w:val="BodyText"/>
        <w:kinsoku w:val="0"/>
        <w:overflowPunct w:val="0"/>
        <w:rPr>
          <w:sz w:val="22"/>
          <w:szCs w:val="22"/>
        </w:rPr>
      </w:pPr>
    </w:p>
    <w:p w14:paraId="4D34F0E9" w14:textId="77777777" w:rsidR="00F02E10" w:rsidRDefault="00F02E10">
      <w:pPr>
        <w:pStyle w:val="BodyText"/>
        <w:kinsoku w:val="0"/>
        <w:overflowPunct w:val="0"/>
        <w:rPr>
          <w:sz w:val="22"/>
          <w:szCs w:val="22"/>
        </w:rPr>
      </w:pPr>
    </w:p>
    <w:p w14:paraId="030AF802" w14:textId="77777777" w:rsidR="00F02E10" w:rsidRDefault="00F02E10">
      <w:pPr>
        <w:pStyle w:val="BodyText"/>
        <w:kinsoku w:val="0"/>
        <w:overflowPunct w:val="0"/>
        <w:rPr>
          <w:sz w:val="22"/>
          <w:szCs w:val="22"/>
        </w:rPr>
      </w:pPr>
    </w:p>
    <w:p w14:paraId="56D924A4" w14:textId="77777777" w:rsidR="00F02E10" w:rsidRDefault="00F02E10">
      <w:pPr>
        <w:pStyle w:val="BodyText"/>
        <w:kinsoku w:val="0"/>
        <w:overflowPunct w:val="0"/>
        <w:rPr>
          <w:sz w:val="22"/>
          <w:szCs w:val="22"/>
        </w:rPr>
      </w:pPr>
    </w:p>
    <w:p w14:paraId="635F7F18" w14:textId="77777777" w:rsidR="00F02E10" w:rsidRDefault="00014FD2">
      <w:pPr>
        <w:pStyle w:val="BodyText"/>
        <w:kinsoku w:val="0"/>
        <w:overflowPunct w:val="0"/>
        <w:spacing w:before="170"/>
        <w:ind w:left="5729"/>
        <w:rPr>
          <w:w w:val="110"/>
        </w:rPr>
      </w:pPr>
      <w:r>
        <w:rPr>
          <w:w w:val="110"/>
        </w:rPr>
        <w:t>[End of document]</w:t>
      </w:r>
    </w:p>
    <w:sectPr w:rsidR="00F02E10">
      <w:pgSz w:w="12240" w:h="15840"/>
      <w:pgMar w:top="940" w:right="1480" w:bottom="280" w:left="1720" w:header="48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C3E3B" w14:textId="77777777" w:rsidR="00F02E10" w:rsidRDefault="00014FD2">
      <w:r>
        <w:separator/>
      </w:r>
    </w:p>
  </w:endnote>
  <w:endnote w:type="continuationSeparator" w:id="0">
    <w:p w14:paraId="3B28194E" w14:textId="77777777" w:rsidR="00F02E10" w:rsidRDefault="0001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BB67D" w14:textId="77777777" w:rsidR="00F02E10" w:rsidRDefault="00014FD2">
      <w:r>
        <w:separator/>
      </w:r>
    </w:p>
  </w:footnote>
  <w:footnote w:type="continuationSeparator" w:id="0">
    <w:p w14:paraId="5806AD05" w14:textId="77777777" w:rsidR="00F02E10" w:rsidRDefault="0001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F85D4" w14:textId="77777777" w:rsidR="00F02E10" w:rsidRDefault="007E50E3">
    <w:pPr>
      <w:pStyle w:val="BodyText"/>
      <w:kinsoku w:val="0"/>
      <w:overflowPunct w:val="0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BA62D14" wp14:editId="011C0620">
              <wp:simplePos x="0" y="0"/>
              <wp:positionH relativeFrom="page">
                <wp:posOffset>6345555</wp:posOffset>
              </wp:positionH>
              <wp:positionV relativeFrom="page">
                <wp:posOffset>296545</wp:posOffset>
              </wp:positionV>
              <wp:extent cx="441325" cy="3219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51946" w14:textId="77777777" w:rsidR="00F02E10" w:rsidRDefault="00014FD2">
                          <w:pPr>
                            <w:pStyle w:val="BodyText"/>
                            <w:kinsoku w:val="0"/>
                            <w:overflowPunct w:val="0"/>
                            <w:spacing w:before="18"/>
                            <w:ind w:left="43"/>
                            <w:rPr>
                              <w:w w:val="105"/>
                            </w:rPr>
                          </w:pPr>
                          <w:r>
                            <w:rPr>
                              <w:w w:val="105"/>
                            </w:rPr>
                            <w:t>WIPO/</w:t>
                          </w:r>
                        </w:p>
                        <w:p w14:paraId="3A1767D9" w14:textId="77777777" w:rsidR="00F02E10" w:rsidRDefault="00014FD2">
                          <w:pPr>
                            <w:pStyle w:val="BodyText"/>
                            <w:kinsoku w:val="0"/>
                            <w:overflowPunct w:val="0"/>
                            <w:spacing w:before="7"/>
                            <w:ind w:left="20"/>
                            <w:rPr>
                              <w:w w:val="120"/>
                            </w:rPr>
                          </w:pPr>
                          <w:r>
                            <w:rPr>
                              <w:w w:val="120"/>
                            </w:rPr>
                            <w:t xml:space="preserve">page </w:t>
                          </w:r>
                          <w:r>
                            <w:rPr>
                              <w:w w:val="120"/>
                            </w:rP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rPr>
                              <w:w w:val="120"/>
                            </w:rPr>
                            <w:fldChar w:fldCharType="separate"/>
                          </w:r>
                          <w:r w:rsidR="007E50E3">
                            <w:rPr>
                              <w:noProof/>
                              <w:w w:val="120"/>
                            </w:rPr>
                            <w:t>2</w:t>
                          </w:r>
                          <w:r>
                            <w:rPr>
                              <w:w w:val="1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9.65pt;margin-top:23.35pt;width:34.75pt;height:2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" o:allowincell="f" filled="f" stroked="f">
              <v:textbox inset="0,0,0,0">
                <w:txbxContent>
                  <w:p w:rsidR="00000000" w:rsidRDefault="00014FD2">
                    <w:pPr>
                      <w:pStyle w:val="BodyText"/>
                      <w:kinsoku w:val="0"/>
                      <w:overflowPunct w:val="0"/>
                      <w:spacing w:before="18"/>
                      <w:ind w:left="43"/>
                      <w:rPr>
                        <w:w w:val="105"/>
                      </w:rPr>
                    </w:pPr>
                    <w:r>
                      <w:rPr>
                        <w:w w:val="105"/>
                      </w:rPr>
                      <w:t>WIPO/</w:t>
                    </w:r>
                  </w:p>
                  <w:p w:rsidR="00000000" w:rsidRDefault="00014FD2">
                    <w:pPr>
                      <w:pStyle w:val="BodyText"/>
                      <w:kinsoku w:val="0"/>
                      <w:overflowPunct w:val="0"/>
                      <w:spacing w:before="7"/>
                      <w:ind w:left="20"/>
                      <w:rPr>
                        <w:w w:val="120"/>
                      </w:rPr>
                    </w:pPr>
                    <w:r>
                      <w:rPr>
                        <w:w w:val="120"/>
                      </w:rPr>
                      <w:t xml:space="preserve">page </w:t>
                    </w:r>
                    <w:r>
                      <w:rPr>
                        <w:w w:val="120"/>
                      </w:rP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 w:rsidR="007E50E3">
                      <w:rPr>
                        <w:w w:val="120"/>
                      </w:rPr>
                      <w:fldChar w:fldCharType="separate"/>
                    </w:r>
                    <w:r w:rsidR="007E50E3">
                      <w:rPr>
                        <w:noProof/>
                        <w:w w:val="120"/>
                      </w:rPr>
                      <w:t>2</w:t>
                    </w:r>
                    <w:r>
                      <w:rPr>
                        <w:w w:val="1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E3"/>
    <w:rsid w:val="00014FD2"/>
    <w:rsid w:val="0063793C"/>
    <w:rsid w:val="00720E4E"/>
    <w:rsid w:val="007E50E3"/>
    <w:rsid w:val="008C4F7E"/>
    <w:rsid w:val="00950FA6"/>
    <w:rsid w:val="009705B3"/>
    <w:rsid w:val="00F0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11D356"/>
  <w14:defaultImageDpi w14:val="0"/>
  <w15:docId w15:val="{ABED4B77-2E47-4538-A860-3FA2C511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32"/>
      <w:outlineLv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Provisional Program</vt:lpstr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Provisional Program</dc:title>
  <dc:subject/>
  <dc:creator>chattou</dc:creator>
  <cp:keywords/>
  <dc:description/>
  <cp:lastModifiedBy>McCann, Maegan</cp:lastModifiedBy>
  <cp:revision>3</cp:revision>
  <dcterms:created xsi:type="dcterms:W3CDTF">2020-02-21T10:57:00Z</dcterms:created>
  <dcterms:modified xsi:type="dcterms:W3CDTF">2020-02-21T10:58:00Z</dcterms:modified>
</cp:coreProperties>
</file>